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5952C0" w:rsidRDefault="005952C0">
      <w:r>
        <w:br w:type="page"/>
      </w:r>
    </w:p>
    <w:p w:rsidR="00F1406B" w:rsidRPr="005952C0" w:rsidRDefault="005952C0" w:rsidP="005952C0">
      <w:pPr>
        <w:spacing w:line="360" w:lineRule="auto"/>
        <w:jc w:val="center"/>
        <w:rPr>
          <w:rFonts w:ascii="Times New Roman" w:hAnsi="Times New Roman"/>
          <w:b/>
        </w:rPr>
      </w:pPr>
      <w:r w:rsidRPr="005952C0">
        <w:rPr>
          <w:rFonts w:ascii="Times New Roman" w:hAnsi="Times New Roman"/>
          <w:b/>
        </w:rPr>
        <w:lastRenderedPageBreak/>
        <w:t>PRAKATA</w:t>
      </w:r>
    </w:p>
    <w:p w:rsidR="00F1406B" w:rsidRDefault="00F1406B" w:rsidP="005952C0">
      <w:pPr>
        <w:spacing w:line="360" w:lineRule="auto"/>
        <w:rPr>
          <w:rFonts w:ascii="Times New Roman" w:hAnsi="Times New Roman"/>
        </w:rPr>
      </w:pPr>
    </w:p>
    <w:p w:rsidR="005952C0" w:rsidRDefault="005952C0" w:rsidP="005952C0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Era </w:t>
      </w:r>
      <w:proofErr w:type="spellStart"/>
      <w:r>
        <w:rPr>
          <w:rFonts w:ascii="Times New Roman" w:hAnsi="Times New Roman"/>
        </w:rPr>
        <w:t>disrupsi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dipandang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sempit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terkotak-kotakan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bergeser</w:t>
      </w:r>
      <w:proofErr w:type="spellEnd"/>
      <w:r>
        <w:rPr>
          <w:rFonts w:ascii="Times New Roman" w:hAnsi="Times New Roman"/>
        </w:rPr>
        <w:t xml:space="preserve">. Masa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menambah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era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terbatas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luring di </w:t>
      </w:r>
      <w:proofErr w:type="spellStart"/>
      <w:r>
        <w:rPr>
          <w:rFonts w:ascii="Times New Roman" w:hAnsi="Times New Roman"/>
        </w:rPr>
        <w:t>ruang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justru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merebak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daring.</w:t>
      </w:r>
    </w:p>
    <w:p w:rsidR="005952C0" w:rsidRDefault="005952C0" w:rsidP="005952C0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Mantra “</w:t>
      </w:r>
      <w:proofErr w:type="spellStart"/>
      <w:r>
        <w:rPr>
          <w:rFonts w:ascii="Times New Roman" w:hAnsi="Times New Roman"/>
        </w:rPr>
        <w:t>dipaksa-biasa-bisa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kini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trend yang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diyakini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tinggi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dituntut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melek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teknologi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memaksimalkan</w:t>
      </w:r>
      <w:proofErr w:type="spellEnd"/>
      <w:r>
        <w:rPr>
          <w:rFonts w:ascii="Times New Roman" w:hAnsi="Times New Roman"/>
        </w:rPr>
        <w:t xml:space="preserve"> proses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perkuliahan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istilah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gaptek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gagap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teknologi</w:t>
      </w:r>
      <w:proofErr w:type="spellEnd"/>
      <w:r>
        <w:rPr>
          <w:rFonts w:ascii="Times New Roman" w:hAnsi="Times New Roman"/>
        </w:rPr>
        <w:t xml:space="preserve">”.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muda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ataupun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tua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sama-sama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dipaksa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untuk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kreatif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melakukan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berbagai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perkuliahan</w:t>
      </w:r>
      <w:proofErr w:type="spellEnd"/>
      <w:r w:rsidR="00A62650">
        <w:rPr>
          <w:rFonts w:ascii="Times New Roman" w:hAnsi="Times New Roman"/>
        </w:rPr>
        <w:t xml:space="preserve"> yang </w:t>
      </w:r>
      <w:proofErr w:type="spellStart"/>
      <w:r w:rsidR="00A62650">
        <w:rPr>
          <w:rFonts w:ascii="Times New Roman" w:hAnsi="Times New Roman"/>
        </w:rPr>
        <w:t>inovatif</w:t>
      </w:r>
      <w:proofErr w:type="spellEnd"/>
      <w:r w:rsidR="00A62650">
        <w:rPr>
          <w:rFonts w:ascii="Times New Roman" w:hAnsi="Times New Roman"/>
        </w:rPr>
        <w:t xml:space="preserve">. </w:t>
      </w:r>
      <w:proofErr w:type="spellStart"/>
      <w:r w:rsidR="00D15875">
        <w:rPr>
          <w:rFonts w:ascii="Times New Roman" w:hAnsi="Times New Roman"/>
        </w:rPr>
        <w:t>Dosen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jangan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sampai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kalah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oleh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mahasiswa</w:t>
      </w:r>
      <w:proofErr w:type="spellEnd"/>
      <w:r w:rsidR="00D15875">
        <w:rPr>
          <w:rFonts w:ascii="Times New Roman" w:hAnsi="Times New Roman"/>
        </w:rPr>
        <w:t xml:space="preserve">. </w:t>
      </w:r>
    </w:p>
    <w:p w:rsidR="00A62650" w:rsidRDefault="005952C0" w:rsidP="00A6265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berjudul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Jurus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</w:t>
      </w:r>
      <w:proofErr w:type="spellEnd"/>
      <w:r>
        <w:rPr>
          <w:rFonts w:ascii="Times New Roman" w:hAnsi="Times New Roman"/>
        </w:rPr>
        <w:t xml:space="preserve"> Daring &amp; Luring di </w:t>
      </w:r>
      <w:proofErr w:type="spellStart"/>
      <w:r>
        <w:rPr>
          <w:rFonts w:ascii="Times New Roman" w:hAnsi="Times New Roman"/>
        </w:rPr>
        <w:t>Perguruan</w:t>
      </w:r>
      <w:proofErr w:type="spellEnd"/>
      <w:r>
        <w:rPr>
          <w:rFonts w:ascii="Times New Roman" w:hAnsi="Times New Roman"/>
        </w:rPr>
        <w:t xml:space="preserve"> Tinggi” </w:t>
      </w:r>
      <w:proofErr w:type="spellStart"/>
      <w:r>
        <w:rPr>
          <w:rFonts w:ascii="Times New Roman" w:hAnsi="Times New Roman"/>
        </w:rPr>
        <w:t>hadir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warna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pencerahan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para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menyiap</w:t>
      </w:r>
      <w:r w:rsidR="00A62650">
        <w:rPr>
          <w:rFonts w:ascii="Times New Roman" w:hAnsi="Times New Roman"/>
        </w:rPr>
        <w:t>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dan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melaksanakan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pengajaran</w:t>
      </w:r>
      <w:proofErr w:type="spellEnd"/>
      <w:r w:rsidR="00A62650">
        <w:rPr>
          <w:rFonts w:ascii="Times New Roman" w:hAnsi="Times New Roman"/>
        </w:rPr>
        <w:t xml:space="preserve">. </w:t>
      </w:r>
      <w:proofErr w:type="spellStart"/>
      <w:r w:rsidR="00A62650">
        <w:rPr>
          <w:rFonts w:ascii="Times New Roman" w:hAnsi="Times New Roman"/>
        </w:rPr>
        <w:t>Buku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ini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berisi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sepuluh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proofErr w:type="gramStart"/>
      <w:r w:rsidR="00A62650">
        <w:rPr>
          <w:rFonts w:ascii="Times New Roman" w:hAnsi="Times New Roman"/>
        </w:rPr>
        <w:t>bab</w:t>
      </w:r>
      <w:proofErr w:type="spellEnd"/>
      <w:proofErr w:type="gramEnd"/>
      <w:r w:rsidR="00A62650">
        <w:rPr>
          <w:rFonts w:ascii="Times New Roman" w:hAnsi="Times New Roman"/>
        </w:rPr>
        <w:t xml:space="preserve"> yang </w:t>
      </w:r>
      <w:proofErr w:type="spellStart"/>
      <w:r w:rsidR="00A62650">
        <w:rPr>
          <w:rFonts w:ascii="Times New Roman" w:hAnsi="Times New Roman"/>
        </w:rPr>
        <w:t>akan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menguraikan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secara</w:t>
      </w:r>
      <w:proofErr w:type="spellEnd"/>
      <w:r w:rsidR="00A62650">
        <w:rPr>
          <w:rFonts w:ascii="Times New Roman" w:hAnsi="Times New Roman"/>
        </w:rPr>
        <w:t xml:space="preserve"> detail </w:t>
      </w:r>
      <w:proofErr w:type="spellStart"/>
      <w:r w:rsidR="00A62650">
        <w:rPr>
          <w:rFonts w:ascii="Times New Roman" w:hAnsi="Times New Roman"/>
        </w:rPr>
        <w:t>alternatif-alternatif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solusi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strategi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pembelajaran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baik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secara</w:t>
      </w:r>
      <w:proofErr w:type="spellEnd"/>
      <w:r w:rsidR="00A62650">
        <w:rPr>
          <w:rFonts w:ascii="Times New Roman" w:hAnsi="Times New Roman"/>
        </w:rPr>
        <w:t xml:space="preserve"> daring </w:t>
      </w:r>
      <w:proofErr w:type="spellStart"/>
      <w:r w:rsidR="00A62650">
        <w:rPr>
          <w:rFonts w:ascii="Times New Roman" w:hAnsi="Times New Roman"/>
        </w:rPr>
        <w:t>maupun</w:t>
      </w:r>
      <w:proofErr w:type="spellEnd"/>
      <w:r w:rsidR="00A62650">
        <w:rPr>
          <w:rFonts w:ascii="Times New Roman" w:hAnsi="Times New Roman"/>
        </w:rPr>
        <w:t xml:space="preserve"> luring </w:t>
      </w:r>
      <w:proofErr w:type="spellStart"/>
      <w:r w:rsidR="00A62650">
        <w:rPr>
          <w:rFonts w:ascii="Times New Roman" w:hAnsi="Times New Roman"/>
        </w:rPr>
        <w:t>sebagai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jurus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jitu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dalam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merencanakan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dan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melaksanakan</w:t>
      </w:r>
      <w:proofErr w:type="spellEnd"/>
      <w:r w:rsidR="00A62650">
        <w:rPr>
          <w:rFonts w:ascii="Times New Roman" w:hAnsi="Times New Roman"/>
        </w:rPr>
        <w:t xml:space="preserve"> </w:t>
      </w:r>
      <w:proofErr w:type="spellStart"/>
      <w:r w:rsidR="00A62650">
        <w:rPr>
          <w:rFonts w:ascii="Times New Roman" w:hAnsi="Times New Roman"/>
        </w:rPr>
        <w:t>pembelajaran</w:t>
      </w:r>
      <w:proofErr w:type="spellEnd"/>
      <w:r w:rsidR="00A62650">
        <w:rPr>
          <w:rFonts w:ascii="Times New Roman" w:hAnsi="Times New Roman"/>
        </w:rPr>
        <w:t xml:space="preserve">. </w:t>
      </w:r>
    </w:p>
    <w:p w:rsidR="00A62650" w:rsidRDefault="00A62650" w:rsidP="00A6265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antara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meliputi</w:t>
      </w:r>
      <w:proofErr w:type="spellEnd"/>
      <w:r>
        <w:rPr>
          <w:rFonts w:ascii="Times New Roman" w:hAnsi="Times New Roman"/>
        </w:rPr>
        <w:t xml:space="preserve"> tips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membangun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motivasi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perencanaan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daring,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perencanaan</w:t>
      </w:r>
      <w:proofErr w:type="spellEnd"/>
      <w:r>
        <w:rPr>
          <w:rFonts w:ascii="Times New Roman" w:hAnsi="Times New Roman"/>
        </w:rPr>
        <w:t xml:space="preserve"> luring, </w:t>
      </w:r>
      <w:proofErr w:type="spellStart"/>
      <w:r>
        <w:rPr>
          <w:rFonts w:ascii="Times New Roman" w:hAnsi="Times New Roman"/>
        </w:rPr>
        <w:t>strategi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apa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daring, </w:t>
      </w:r>
      <w:proofErr w:type="spellStart"/>
      <w:r>
        <w:rPr>
          <w:rFonts w:ascii="Times New Roman" w:hAnsi="Times New Roman"/>
        </w:rPr>
        <w:t>strategi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saja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luring,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menyusun</w:t>
      </w:r>
      <w:proofErr w:type="spellEnd"/>
      <w:r>
        <w:rPr>
          <w:rFonts w:ascii="Times New Roman" w:hAnsi="Times New Roman"/>
        </w:rPr>
        <w:t xml:space="preserve"> media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inovatif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menyusun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evaluasi</w:t>
      </w:r>
      <w:proofErr w:type="spellEnd"/>
      <w:r>
        <w:rPr>
          <w:rFonts w:ascii="Times New Roman" w:hAnsi="Times New Roman"/>
        </w:rPr>
        <w:t xml:space="preserve"> daring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luring.</w:t>
      </w:r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Selain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itu</w:t>
      </w:r>
      <w:proofErr w:type="spellEnd"/>
      <w:r w:rsidR="00D15875">
        <w:rPr>
          <w:rFonts w:ascii="Times New Roman" w:hAnsi="Times New Roman"/>
        </w:rPr>
        <w:t xml:space="preserve">, </w:t>
      </w:r>
      <w:proofErr w:type="spellStart"/>
      <w:r w:rsidR="00D15875">
        <w:rPr>
          <w:rFonts w:ascii="Times New Roman" w:hAnsi="Times New Roman"/>
        </w:rPr>
        <w:t>dalam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buku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ini</w:t>
      </w:r>
      <w:proofErr w:type="spellEnd"/>
      <w:r w:rsidR="00D15875">
        <w:rPr>
          <w:rFonts w:ascii="Times New Roman" w:hAnsi="Times New Roman"/>
        </w:rPr>
        <w:t xml:space="preserve"> juga </w:t>
      </w:r>
      <w:proofErr w:type="spellStart"/>
      <w:proofErr w:type="gramStart"/>
      <w:r w:rsidR="00D15875">
        <w:rPr>
          <w:rFonts w:ascii="Times New Roman" w:hAnsi="Times New Roman"/>
        </w:rPr>
        <w:t>akan</w:t>
      </w:r>
      <w:proofErr w:type="spellEnd"/>
      <w:proofErr w:type="gram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diuraikan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beberapa</w:t>
      </w:r>
      <w:proofErr w:type="spellEnd"/>
      <w:r w:rsidR="00D15875">
        <w:rPr>
          <w:rFonts w:ascii="Times New Roman" w:hAnsi="Times New Roman"/>
        </w:rPr>
        <w:t xml:space="preserve"> </w:t>
      </w:r>
      <w:r w:rsidR="00D15875">
        <w:rPr>
          <w:rFonts w:ascii="Times New Roman" w:hAnsi="Times New Roman"/>
          <w:i/>
        </w:rPr>
        <w:t xml:space="preserve">platform </w:t>
      </w:r>
      <w:proofErr w:type="spellStart"/>
      <w:r w:rsidR="00D15875">
        <w:rPr>
          <w:rFonts w:ascii="Times New Roman" w:hAnsi="Times New Roman"/>
        </w:rPr>
        <w:t>atau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aplikasi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pendukung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untuk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pembelajaran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secara</w:t>
      </w:r>
      <w:proofErr w:type="spellEnd"/>
      <w:r w:rsidR="00D15875">
        <w:rPr>
          <w:rFonts w:ascii="Times New Roman" w:hAnsi="Times New Roman"/>
        </w:rPr>
        <w:t xml:space="preserve"> daring </w:t>
      </w:r>
      <w:proofErr w:type="spellStart"/>
      <w:r w:rsidR="00D15875">
        <w:rPr>
          <w:rFonts w:ascii="Times New Roman" w:hAnsi="Times New Roman"/>
        </w:rPr>
        <w:t>dan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prosedur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pengelolaannya</w:t>
      </w:r>
      <w:proofErr w:type="spellEnd"/>
      <w:r w:rsidR="00D15875">
        <w:rPr>
          <w:rFonts w:ascii="Times New Roman" w:hAnsi="Times New Roman"/>
        </w:rPr>
        <w:t xml:space="preserve">. </w:t>
      </w:r>
    </w:p>
    <w:p w:rsidR="00A62650" w:rsidRDefault="00A62650" w:rsidP="00A6265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terinspirasi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termudahkan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tridharmanya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terutama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="00D15875">
        <w:rPr>
          <w:rFonts w:ascii="Times New Roman" w:hAnsi="Times New Roman"/>
        </w:rPr>
        <w:t>Terima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kasih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penulis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sampaikan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kepada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seluruh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pihak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terkait</w:t>
      </w:r>
      <w:proofErr w:type="spellEnd"/>
      <w:r w:rsidR="00D15875">
        <w:rPr>
          <w:rFonts w:ascii="Times New Roman" w:hAnsi="Times New Roman"/>
        </w:rPr>
        <w:t xml:space="preserve"> yang </w:t>
      </w:r>
      <w:proofErr w:type="spellStart"/>
      <w:r w:rsidR="00D15875">
        <w:rPr>
          <w:rFonts w:ascii="Times New Roman" w:hAnsi="Times New Roman"/>
        </w:rPr>
        <w:t>telah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membantu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terbitnya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buku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ini</w:t>
      </w:r>
      <w:proofErr w:type="spellEnd"/>
      <w:r w:rsidR="00D15875">
        <w:rPr>
          <w:rFonts w:ascii="Times New Roman" w:hAnsi="Times New Roman"/>
        </w:rPr>
        <w:t xml:space="preserve">. Salam </w:t>
      </w:r>
      <w:proofErr w:type="spellStart"/>
      <w:r w:rsidR="00D15875">
        <w:rPr>
          <w:rFonts w:ascii="Times New Roman" w:hAnsi="Times New Roman"/>
        </w:rPr>
        <w:t>sehat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dan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semangat</w:t>
      </w:r>
      <w:proofErr w:type="spellEnd"/>
      <w:r w:rsidR="00D15875">
        <w:rPr>
          <w:rFonts w:ascii="Times New Roman" w:hAnsi="Times New Roman"/>
        </w:rPr>
        <w:t xml:space="preserve"> </w:t>
      </w:r>
      <w:proofErr w:type="spellStart"/>
      <w:r w:rsidR="00D15875">
        <w:rPr>
          <w:rFonts w:ascii="Times New Roman" w:hAnsi="Times New Roman"/>
        </w:rPr>
        <w:t>selalu</w:t>
      </w:r>
      <w:proofErr w:type="spellEnd"/>
      <w:r w:rsidR="00D15875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Selamat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mengajar</w:t>
      </w:r>
      <w:proofErr w:type="spellEnd"/>
      <w:r>
        <w:rPr>
          <w:rFonts w:ascii="Times New Roman" w:hAnsi="Times New Roman"/>
        </w:rPr>
        <w:t>.</w:t>
      </w:r>
      <w:r w:rsidR="00D15875">
        <w:rPr>
          <w:rFonts w:ascii="Times New Roman" w:hAnsi="Times New Roman"/>
        </w:rPr>
        <w:t xml:space="preserve"> </w:t>
      </w:r>
    </w:p>
    <w:p w:rsidR="00A62650" w:rsidRDefault="00A62650" w:rsidP="00A62650">
      <w:pPr>
        <w:spacing w:line="360" w:lineRule="auto"/>
        <w:jc w:val="both"/>
        <w:rPr>
          <w:rFonts w:ascii="Times New Roman" w:hAnsi="Times New Roman"/>
        </w:rPr>
      </w:pPr>
    </w:p>
    <w:p w:rsidR="00A62650" w:rsidRDefault="00A62650" w:rsidP="00A62650">
      <w:pPr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Cimahi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Agustus</w:t>
      </w:r>
      <w:proofErr w:type="spellEnd"/>
      <w:r>
        <w:rPr>
          <w:rFonts w:ascii="Times New Roman" w:hAnsi="Times New Roman"/>
        </w:rPr>
        <w:t xml:space="preserve"> 2021</w:t>
      </w:r>
    </w:p>
    <w:p w:rsidR="00A62650" w:rsidRDefault="00A62650" w:rsidP="00A62650">
      <w:pPr>
        <w:spacing w:line="360" w:lineRule="auto"/>
        <w:jc w:val="right"/>
        <w:rPr>
          <w:rFonts w:ascii="Times New Roman" w:hAnsi="Times New Roman"/>
        </w:rPr>
      </w:pPr>
    </w:p>
    <w:p w:rsidR="005952C0" w:rsidRPr="005952C0" w:rsidRDefault="00A62650" w:rsidP="00E26641">
      <w:pPr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Penulis</w:t>
      </w:r>
      <w:bookmarkStart w:id="0" w:name="_GoBack"/>
      <w:bookmarkEnd w:id="0"/>
      <w:proofErr w:type="spellEnd"/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p w:rsidR="00F1406B" w:rsidRPr="005952C0" w:rsidRDefault="00F1406B" w:rsidP="005952C0">
      <w:pPr>
        <w:spacing w:line="360" w:lineRule="auto"/>
        <w:rPr>
          <w:rFonts w:ascii="Times New Roman" w:hAnsi="Times New Roman"/>
        </w:rPr>
      </w:pPr>
    </w:p>
    <w:sectPr w:rsidR="00F1406B" w:rsidRPr="005952C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952C0"/>
    <w:rsid w:val="00924DF5"/>
    <w:rsid w:val="00A62650"/>
    <w:rsid w:val="00D15875"/>
    <w:rsid w:val="00E2664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Diena</cp:lastModifiedBy>
  <cp:revision>7</cp:revision>
  <dcterms:created xsi:type="dcterms:W3CDTF">2020-08-26T22:08:00Z</dcterms:created>
  <dcterms:modified xsi:type="dcterms:W3CDTF">2021-08-04T03:08:00Z</dcterms:modified>
</cp:coreProperties>
</file>