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7DF2"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1AA9751" w14:textId="77777777" w:rsidR="00924DF5" w:rsidRDefault="00F1406B" w:rsidP="00F1406B">
      <w:pPr>
        <w:jc w:val="center"/>
      </w:pPr>
      <w:r w:rsidRPr="00125355">
        <w:rPr>
          <w:rFonts w:ascii="Minion Pro" w:hAnsi="Minion Pro"/>
          <w:b/>
          <w:sz w:val="36"/>
          <w:szCs w:val="36"/>
        </w:rPr>
        <w:t>SKEMA PENULISAN BUKU NONFIKSI</w:t>
      </w:r>
    </w:p>
    <w:p w14:paraId="587BAF34" w14:textId="77777777" w:rsidR="00F1406B" w:rsidRDefault="00F1406B"/>
    <w:p w14:paraId="1BFD4140" w14:textId="77777777" w:rsidR="00F1406B" w:rsidRDefault="00F1406B"/>
    <w:p w14:paraId="5DBCE22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23DE5D0" w14:textId="77777777" w:rsidR="00F1406B" w:rsidRPr="00F1406B" w:rsidRDefault="00F1406B" w:rsidP="00F1406B">
      <w:pPr>
        <w:rPr>
          <w:rFonts w:ascii="Minion Pro" w:eastAsia="Times New Roman" w:hAnsi="Minion Pro"/>
        </w:rPr>
      </w:pPr>
    </w:p>
    <w:p w14:paraId="0BA63402" w14:textId="65ED1E83" w:rsidR="00F1406B" w:rsidRPr="00D038BF"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4B887B7" w14:textId="1F9C2D8F" w:rsidR="00D038BF" w:rsidRDefault="00D038BF" w:rsidP="00D038BF">
      <w:pPr>
        <w:spacing w:before="100" w:beforeAutospacing="1" w:after="100" w:afterAutospacing="1"/>
        <w:ind w:left="1134" w:firstLine="709"/>
        <w:jc w:val="both"/>
        <w:rPr>
          <w:rFonts w:ascii="Minion Pro" w:hAnsi="Minion Pro" w:cs="Arial"/>
          <w:lang w:val="id-ID"/>
        </w:rPr>
      </w:pPr>
      <w:r>
        <w:rPr>
          <w:rFonts w:ascii="Minion Pro" w:hAnsi="Minion Pro" w:cs="Arial"/>
          <w:lang w:val="id-ID"/>
        </w:rPr>
        <w:t xml:space="preserve">Perkembangan era yang semakin pesat menjadi dasar bagi para pendidik untuk lebih tanggap dan adaptif.  Hal ini bertujuan untuk dapat mencapai peningkatan kompetensi dalam menghadapi perubahan yang tidak menentu.  Seperti saat ini, kondisi yang tidak menentu dikarenakan corona virus-19 berdampak pada proses perkuliahan yang dilakukan dengan menggunakan berbagai pendekatan, seperti mengajar daring dan luring.  Pendidik idealnya mampu untuk melakukan pendekatan perkuliahan tersebut sehingga mampu dengan optimal dalam proses perkuliahan.  Optimalisasi proses perkuliahan dengan menggunakan berbagai pendekatan, tentunya membutuhkan langkah-langkah yang handal.  Pendidik wajib memilikinya untuk dapat menyampaikan materi dan mengembangkan karakter mahasiswa.  </w:t>
      </w:r>
    </w:p>
    <w:p w14:paraId="458C8045" w14:textId="6A42B143" w:rsidR="00D038BF" w:rsidRDefault="00552A3E" w:rsidP="00D038BF">
      <w:pPr>
        <w:spacing w:before="100" w:beforeAutospacing="1" w:after="100" w:afterAutospacing="1"/>
        <w:ind w:left="1134" w:firstLine="709"/>
        <w:jc w:val="both"/>
        <w:rPr>
          <w:rFonts w:ascii="Minion Pro" w:hAnsi="Minion Pro" w:cs="Arial"/>
          <w:lang w:val="id-ID"/>
        </w:rPr>
      </w:pPr>
      <w:r>
        <w:rPr>
          <w:rFonts w:ascii="Minion Pro" w:hAnsi="Minion Pro" w:cs="Arial"/>
          <w:lang w:val="id-ID"/>
        </w:rPr>
        <w:t>Pentingnya jurus jitu dalam mengajar pada saat perkuliahan dengan berbagai pendekatan perlu dimiliki oleh setiap pendidik.  Beberapa jurus jitu yang perlu dikembangkan oleh pendidik dalam mengajar adalah sebagai berikut:</w:t>
      </w:r>
    </w:p>
    <w:p w14:paraId="1B9759CB" w14:textId="55A0C3F2" w:rsidR="00552A3E" w:rsidRDefault="00552A3E" w:rsidP="00552A3E">
      <w:pPr>
        <w:pStyle w:val="ListParagraph"/>
        <w:numPr>
          <w:ilvl w:val="0"/>
          <w:numId w:val="2"/>
        </w:numPr>
        <w:spacing w:before="100" w:beforeAutospacing="1" w:after="100" w:afterAutospacing="1"/>
        <w:ind w:left="2268" w:hanging="425"/>
        <w:jc w:val="both"/>
        <w:rPr>
          <w:rFonts w:ascii="Minion Pro" w:hAnsi="Minion Pro" w:cs="Arial"/>
          <w:lang w:val="id-ID"/>
        </w:rPr>
      </w:pPr>
      <w:r>
        <w:rPr>
          <w:rFonts w:ascii="Minion Pro" w:hAnsi="Minion Pro" w:cs="Arial"/>
          <w:lang w:val="id-ID"/>
        </w:rPr>
        <w:t>Membuat perencanaan perkuliahan yang lengkap, terukur, dan sesuai dengan kebutuhan mahasiswa;</w:t>
      </w:r>
    </w:p>
    <w:p w14:paraId="1389F368" w14:textId="13341886" w:rsidR="00552A3E" w:rsidRDefault="00552A3E" w:rsidP="00552A3E">
      <w:pPr>
        <w:pStyle w:val="ListParagraph"/>
        <w:numPr>
          <w:ilvl w:val="0"/>
          <w:numId w:val="2"/>
        </w:numPr>
        <w:spacing w:before="100" w:beforeAutospacing="1" w:after="100" w:afterAutospacing="1"/>
        <w:ind w:left="2268" w:hanging="425"/>
        <w:jc w:val="both"/>
        <w:rPr>
          <w:rFonts w:ascii="Minion Pro" w:hAnsi="Minion Pro" w:cs="Arial"/>
          <w:lang w:val="id-ID"/>
        </w:rPr>
      </w:pPr>
      <w:r>
        <w:rPr>
          <w:rFonts w:ascii="Minion Pro" w:hAnsi="Minion Pro" w:cs="Arial"/>
          <w:lang w:val="id-ID"/>
        </w:rPr>
        <w:t xml:space="preserve">Membuat </w:t>
      </w:r>
      <w:r>
        <w:rPr>
          <w:rFonts w:ascii="Minion Pro" w:hAnsi="Minion Pro" w:cs="Arial"/>
          <w:i/>
          <w:iCs/>
          <w:lang w:val="id-ID"/>
        </w:rPr>
        <w:t>timeline</w:t>
      </w:r>
      <w:r>
        <w:rPr>
          <w:rFonts w:ascii="Minion Pro" w:hAnsi="Minion Pro" w:cs="Arial"/>
          <w:lang w:val="id-ID"/>
        </w:rPr>
        <w:t xml:space="preserve"> selama proses perkuliahan berlangsung, baik menggunakan satu pendekatan maupun dua pendekatan dalam perkuliahan;</w:t>
      </w:r>
    </w:p>
    <w:p w14:paraId="12EFC419" w14:textId="77777777" w:rsidR="00BB15E1" w:rsidRDefault="00BB15E1" w:rsidP="00552A3E">
      <w:pPr>
        <w:pStyle w:val="ListParagraph"/>
        <w:numPr>
          <w:ilvl w:val="0"/>
          <w:numId w:val="2"/>
        </w:numPr>
        <w:spacing w:before="100" w:beforeAutospacing="1" w:after="100" w:afterAutospacing="1"/>
        <w:ind w:left="2268" w:hanging="425"/>
        <w:jc w:val="both"/>
        <w:rPr>
          <w:rFonts w:ascii="Minion Pro" w:hAnsi="Minion Pro" w:cs="Arial"/>
          <w:lang w:val="id-ID"/>
        </w:rPr>
      </w:pPr>
      <w:r>
        <w:rPr>
          <w:rFonts w:ascii="Minion Pro" w:hAnsi="Minion Pro" w:cs="Arial"/>
          <w:lang w:val="id-ID"/>
        </w:rPr>
        <w:t>Materi kuliah dibuat secara inovasi, sehingga materi yang disampaikan dapat meningkatkan motivasi belajar mahasiswa;</w:t>
      </w:r>
    </w:p>
    <w:p w14:paraId="0CCEAD4B" w14:textId="77777777" w:rsidR="00BB15E1" w:rsidRDefault="00BB15E1" w:rsidP="00552A3E">
      <w:pPr>
        <w:pStyle w:val="ListParagraph"/>
        <w:numPr>
          <w:ilvl w:val="0"/>
          <w:numId w:val="2"/>
        </w:numPr>
        <w:spacing w:before="100" w:beforeAutospacing="1" w:after="100" w:afterAutospacing="1"/>
        <w:ind w:left="2268" w:hanging="425"/>
        <w:jc w:val="both"/>
        <w:rPr>
          <w:rFonts w:ascii="Minion Pro" w:hAnsi="Minion Pro" w:cs="Arial"/>
          <w:lang w:val="id-ID"/>
        </w:rPr>
      </w:pPr>
      <w:r>
        <w:rPr>
          <w:rFonts w:ascii="Minion Pro" w:hAnsi="Minion Pro" w:cs="Arial"/>
          <w:lang w:val="id-ID"/>
        </w:rPr>
        <w:t xml:space="preserve">Menggunakan media atau </w:t>
      </w:r>
      <w:r>
        <w:rPr>
          <w:rFonts w:ascii="Minion Pro" w:hAnsi="Minion Pro" w:cs="Arial"/>
          <w:i/>
          <w:iCs/>
          <w:lang w:val="id-ID"/>
        </w:rPr>
        <w:t>platform</w:t>
      </w:r>
      <w:r>
        <w:rPr>
          <w:rFonts w:ascii="Minion Pro" w:hAnsi="Minion Pro" w:cs="Arial"/>
          <w:lang w:val="id-ID"/>
        </w:rPr>
        <w:t xml:space="preserve"> yang sesuai dengan kebutuhan mahasiswa, sehingga mahasiswa mampu mengakses dan mengikuti proses pembelajaran secara baik dan lancar tanpa ada kendala;</w:t>
      </w:r>
    </w:p>
    <w:p w14:paraId="2149C7A7" w14:textId="77777777" w:rsidR="00BB15E1" w:rsidRDefault="00BB15E1" w:rsidP="00552A3E">
      <w:pPr>
        <w:pStyle w:val="ListParagraph"/>
        <w:numPr>
          <w:ilvl w:val="0"/>
          <w:numId w:val="2"/>
        </w:numPr>
        <w:spacing w:before="100" w:beforeAutospacing="1" w:after="100" w:afterAutospacing="1"/>
        <w:ind w:left="2268" w:hanging="425"/>
        <w:jc w:val="both"/>
        <w:rPr>
          <w:rFonts w:ascii="Minion Pro" w:hAnsi="Minion Pro" w:cs="Arial"/>
          <w:lang w:val="id-ID"/>
        </w:rPr>
      </w:pPr>
      <w:r>
        <w:rPr>
          <w:rFonts w:ascii="Minion Pro" w:hAnsi="Minion Pro" w:cs="Arial"/>
          <w:i/>
          <w:iCs/>
          <w:lang w:val="id-ID"/>
        </w:rPr>
        <w:t xml:space="preserve">Follow-up </w:t>
      </w:r>
      <w:r>
        <w:rPr>
          <w:rFonts w:ascii="Minion Pro" w:hAnsi="Minion Pro" w:cs="Arial"/>
          <w:lang w:val="id-ID"/>
        </w:rPr>
        <w:t>disetiap akhir perkuliahan untuk mengkonfirmasi kepada para mahasiswa bahwa mahasiswa mampu menerima materi perkuliahan; dan</w:t>
      </w:r>
    </w:p>
    <w:p w14:paraId="373E8C86" w14:textId="77777777" w:rsidR="00BB15E1" w:rsidRDefault="00BB15E1" w:rsidP="00552A3E">
      <w:pPr>
        <w:pStyle w:val="ListParagraph"/>
        <w:numPr>
          <w:ilvl w:val="0"/>
          <w:numId w:val="2"/>
        </w:numPr>
        <w:spacing w:before="100" w:beforeAutospacing="1" w:after="100" w:afterAutospacing="1"/>
        <w:ind w:left="2268" w:hanging="425"/>
        <w:jc w:val="both"/>
        <w:rPr>
          <w:rFonts w:ascii="Minion Pro" w:hAnsi="Minion Pro" w:cs="Arial"/>
          <w:lang w:val="id-ID"/>
        </w:rPr>
      </w:pPr>
      <w:r>
        <w:rPr>
          <w:rFonts w:ascii="Minion Pro" w:hAnsi="Minion Pro" w:cs="Arial"/>
          <w:lang w:val="id-ID"/>
        </w:rPr>
        <w:t>Membuat penilaian yang otentik, akurat, dan valid berdasarkan proses perkuliahan yang dilakukan oleh mahasiswa dan berdasarkan hal yang diamati oleh pendidik</w:t>
      </w:r>
    </w:p>
    <w:p w14:paraId="509D974F" w14:textId="0FD1F8AC" w:rsidR="00552A3E" w:rsidRPr="00BB15E1" w:rsidRDefault="00BB15E1" w:rsidP="00BB15E1">
      <w:pPr>
        <w:spacing w:before="100" w:beforeAutospacing="1" w:after="100" w:afterAutospacing="1"/>
        <w:ind w:left="1134" w:firstLine="709"/>
        <w:jc w:val="both"/>
        <w:rPr>
          <w:rFonts w:ascii="Minion Pro" w:hAnsi="Minion Pro" w:cs="Arial"/>
          <w:lang w:val="id-ID"/>
        </w:rPr>
      </w:pPr>
      <w:r w:rsidRPr="00BB15E1">
        <w:rPr>
          <w:rFonts w:ascii="Minion Pro" w:hAnsi="Minion Pro" w:cs="Arial"/>
          <w:lang w:val="id-ID"/>
        </w:rPr>
        <w:lastRenderedPageBreak/>
        <w:t xml:space="preserve"> </w:t>
      </w:r>
      <w:r>
        <w:rPr>
          <w:rFonts w:ascii="Minion Pro" w:hAnsi="Minion Pro" w:cs="Arial"/>
          <w:lang w:val="id-ID"/>
        </w:rPr>
        <w:t>Berbagai langkah-langkah handal di atas menjadi penting bagi pendidik untuk dipahami secara seksama dan diimplementasikannya dalam proses perkuliahan.  Hal ini akan lebih menjadikan pendidik mampu untuk dapat mengembangkan diri dan mampu menganalisis lingkungan belajar mahasiswa</w:t>
      </w:r>
    </w:p>
    <w:p w14:paraId="1CD6E3A7" w14:textId="77777777" w:rsidR="00552A3E" w:rsidRPr="00D038BF" w:rsidRDefault="00552A3E" w:rsidP="00D038BF">
      <w:pPr>
        <w:spacing w:before="100" w:beforeAutospacing="1" w:after="100" w:afterAutospacing="1"/>
        <w:ind w:left="1134" w:firstLine="709"/>
        <w:jc w:val="both"/>
        <w:rPr>
          <w:rFonts w:ascii="Minion Pro" w:hAnsi="Minion Pro" w:cs="Arial"/>
          <w:lang w:val="id-ID"/>
        </w:rPr>
      </w:pPr>
    </w:p>
    <w:p w14:paraId="7026A05E" w14:textId="77777777" w:rsidR="00D038BF" w:rsidRPr="00F1406B" w:rsidRDefault="00D038BF" w:rsidP="00D038BF">
      <w:pPr>
        <w:spacing w:before="100" w:beforeAutospacing="1" w:after="100" w:afterAutospacing="1"/>
        <w:ind w:left="900"/>
        <w:rPr>
          <w:rFonts w:ascii="Minion Pro" w:hAnsi="Minion Pro"/>
        </w:rPr>
      </w:pPr>
    </w:p>
    <w:p w14:paraId="59A02F3E" w14:textId="30EA17B4" w:rsidR="00D038BF" w:rsidRPr="00D038BF" w:rsidRDefault="00F1406B" w:rsidP="00D038BF">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FA4E90E" w14:textId="39E6A2B6" w:rsidR="00D038BF" w:rsidRPr="00D038BF" w:rsidRDefault="00F1406B" w:rsidP="00D038BF">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C11F6E7" w14:textId="6DA39F06" w:rsidR="00D038BF" w:rsidRPr="00D038BF" w:rsidRDefault="00F1406B" w:rsidP="00D038BF">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72F54F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DDBE3A5" w14:textId="77777777" w:rsidR="00F1406B" w:rsidRDefault="00F1406B"/>
    <w:p w14:paraId="07B90F34" w14:textId="77777777" w:rsidR="00F1406B" w:rsidRDefault="00F1406B"/>
    <w:p w14:paraId="618904B2" w14:textId="77777777" w:rsidR="00F1406B" w:rsidRDefault="00F1406B"/>
    <w:p w14:paraId="60861374" w14:textId="77777777" w:rsidR="00F1406B" w:rsidRDefault="00F1406B"/>
    <w:p w14:paraId="12A52D79" w14:textId="77777777" w:rsidR="00F1406B" w:rsidRDefault="00F1406B"/>
    <w:p w14:paraId="65CE36BF" w14:textId="77777777" w:rsidR="00F1406B" w:rsidRDefault="00F1406B"/>
    <w:p w14:paraId="33173BA4" w14:textId="77777777" w:rsidR="00F1406B" w:rsidRDefault="00F1406B"/>
    <w:p w14:paraId="1D57DEE4" w14:textId="77777777" w:rsidR="00F1406B" w:rsidRDefault="00F1406B"/>
    <w:p w14:paraId="4F0EA246" w14:textId="77777777" w:rsidR="00F1406B" w:rsidRDefault="00F1406B"/>
    <w:p w14:paraId="7F744246" w14:textId="77777777" w:rsidR="00F1406B" w:rsidRDefault="00F1406B"/>
    <w:p w14:paraId="2A1F7862" w14:textId="77777777" w:rsidR="00F1406B" w:rsidRDefault="00F1406B"/>
    <w:p w14:paraId="145A124F" w14:textId="77777777" w:rsidR="00F1406B" w:rsidRDefault="00F1406B"/>
    <w:p w14:paraId="5E7D17D8" w14:textId="77777777" w:rsidR="00F1406B" w:rsidRDefault="00F1406B"/>
    <w:p w14:paraId="0008ADB0" w14:textId="77777777" w:rsidR="00F1406B" w:rsidRDefault="00F1406B"/>
    <w:p w14:paraId="67FBE1D9" w14:textId="77777777" w:rsidR="00F1406B" w:rsidRDefault="00F1406B"/>
    <w:p w14:paraId="4514226A" w14:textId="77777777" w:rsidR="00F1406B" w:rsidRDefault="00F1406B"/>
    <w:p w14:paraId="30792928" w14:textId="77777777" w:rsidR="00F1406B" w:rsidRDefault="00F1406B"/>
    <w:p w14:paraId="332CA58B" w14:textId="77777777" w:rsidR="00F1406B" w:rsidRDefault="00F1406B"/>
    <w:p w14:paraId="52D7A04F" w14:textId="77777777" w:rsidR="00F1406B" w:rsidRDefault="00F1406B"/>
    <w:p w14:paraId="352DD63C" w14:textId="77777777" w:rsidR="00F1406B" w:rsidRDefault="00F1406B"/>
    <w:p w14:paraId="3A8085FA" w14:textId="77777777" w:rsidR="00F1406B" w:rsidRDefault="00F1406B"/>
    <w:p w14:paraId="6FA09AEA" w14:textId="77777777" w:rsidR="00F1406B" w:rsidRDefault="00F1406B"/>
    <w:p w14:paraId="7F63EDB4" w14:textId="77777777" w:rsidR="00F1406B" w:rsidRDefault="00F1406B"/>
    <w:p w14:paraId="37A30568" w14:textId="77777777" w:rsidR="00F1406B" w:rsidRDefault="00F1406B"/>
    <w:p w14:paraId="041339BB" w14:textId="77777777" w:rsidR="00F1406B" w:rsidRDefault="00F1406B"/>
    <w:p w14:paraId="709A7154" w14:textId="77777777" w:rsidR="00F1406B" w:rsidRDefault="00F1406B"/>
    <w:p w14:paraId="6FFA9EC5"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7DCB1B17"/>
    <w:multiLevelType w:val="hybridMultilevel"/>
    <w:tmpl w:val="D53CEC88"/>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552A3E"/>
    <w:rsid w:val="00924DF5"/>
    <w:rsid w:val="00BB15E1"/>
    <w:rsid w:val="00C14DDC"/>
    <w:rsid w:val="00D038BF"/>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8382"/>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Fitri Nurmahmudah</cp:lastModifiedBy>
  <cp:revision>6</cp:revision>
  <dcterms:created xsi:type="dcterms:W3CDTF">2020-08-26T22:08:00Z</dcterms:created>
  <dcterms:modified xsi:type="dcterms:W3CDTF">2021-08-11T03:50:00Z</dcterms:modified>
</cp:coreProperties>
</file>