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6511" w14:textId="6FD4F8D1" w:rsid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4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73F4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73F49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>. Jakarta</w:t>
      </w:r>
    </w:p>
    <w:p w14:paraId="585A65A2" w14:textId="77777777" w:rsidR="00073F49" w:rsidRP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6A7A04E1" w14:textId="1EF9CD7F" w:rsid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3F49">
        <w:rPr>
          <w:rFonts w:ascii="Times New Roman" w:hAnsi="Times New Roman" w:cs="Times New Roman"/>
          <w:sz w:val="24"/>
          <w:szCs w:val="24"/>
        </w:rPr>
        <w:t xml:space="preserve">Stoltz, Paul G, 1997, </w:t>
      </w:r>
      <w:r w:rsidRPr="00073F49">
        <w:rPr>
          <w:rFonts w:ascii="Times New Roman" w:hAnsi="Times New Roman" w:cs="Times New Roman"/>
          <w:sz w:val="24"/>
          <w:szCs w:val="24"/>
        </w:rPr>
        <w:t xml:space="preserve">Adversity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Quotion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>, Jakarta</w:t>
      </w:r>
    </w:p>
    <w:p w14:paraId="704D4C36" w14:textId="77777777" w:rsidR="00073F49" w:rsidRP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01AA0D3" w14:textId="656C0FB0" w:rsidR="00073F49" w:rsidRPr="00073F49" w:rsidRDefault="00073F49" w:rsidP="00073F49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73F49">
        <w:rPr>
          <w:rFonts w:ascii="Times New Roman" w:hAnsi="Times New Roman" w:cs="Times New Roman"/>
          <w:sz w:val="24"/>
          <w:szCs w:val="24"/>
        </w:rPr>
        <w:t>Sholkekhudin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di Teras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>, Jakarta.</w:t>
      </w:r>
    </w:p>
    <w:p w14:paraId="3906D2D6" w14:textId="77777777" w:rsidR="00073F49" w:rsidRDefault="00073F49" w:rsidP="00073F49">
      <w:pPr>
        <w:spacing w:after="0" w:line="240" w:lineRule="auto"/>
        <w:ind w:left="709" w:hanging="709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000E923F" w14:textId="1646E689" w:rsidR="00073F49" w:rsidRPr="00073F49" w:rsidRDefault="00073F49" w:rsidP="00073F49">
      <w:pPr>
        <w:spacing w:after="0" w:line="240" w:lineRule="auto"/>
        <w:ind w:left="709" w:hanging="709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073F4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  <w:r w:rsidRPr="00073F4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0624FE94" w14:textId="77777777" w:rsidR="00073F49" w:rsidRPr="00073F49" w:rsidRDefault="00073F49">
      <w:pPr>
        <w:spacing w:after="0" w:line="240" w:lineRule="auto"/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sectPr w:rsidR="00073F49" w:rsidRPr="0007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49"/>
    <w:rsid w:val="0007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2774"/>
  <w15:chartTrackingRefBased/>
  <w15:docId w15:val="{1C7DED9E-EA66-40D4-A1C3-D5FECB94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1</cp:revision>
  <dcterms:created xsi:type="dcterms:W3CDTF">2021-08-11T03:55:00Z</dcterms:created>
  <dcterms:modified xsi:type="dcterms:W3CDTF">2021-08-11T03:58:00Z</dcterms:modified>
</cp:coreProperties>
</file>