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12" w:rsidRDefault="005D0012" w:rsidP="005D0012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012" w:rsidRPr="001450D4" w:rsidRDefault="005D0012" w:rsidP="001450D4">
      <w:pPr>
        <w:pStyle w:val="ListParagraph"/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450D4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:rsidR="001450D4" w:rsidRPr="001450D4" w:rsidRDefault="001450D4" w:rsidP="001450D4">
      <w:pPr>
        <w:spacing w:after="240"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50D4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450D4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 w:rsidRPr="001450D4"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 w:rsidRPr="001450D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1450D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450D4">
        <w:rPr>
          <w:rFonts w:ascii="Times New Roman" w:hAnsi="Times New Roman" w:cs="Times New Roman"/>
          <w:sz w:val="24"/>
          <w:szCs w:val="24"/>
        </w:rPr>
        <w:t xml:space="preserve"> 2014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450D4" w:rsidRPr="001450D4" w:rsidRDefault="001450D4" w:rsidP="001450D4">
      <w:pPr>
        <w:spacing w:after="240"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50D4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14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450D4">
        <w:rPr>
          <w:rFonts w:ascii="Times New Roman" w:hAnsi="Times New Roman" w:cs="Times New Roman"/>
          <w:sz w:val="24"/>
          <w:szCs w:val="24"/>
        </w:rPr>
        <w:t xml:space="preserve"> Trim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k</w:t>
      </w:r>
      <w:bookmarkStart w:id="0" w:name="_GoBack"/>
      <w:bookmarkEnd w:id="0"/>
      <w:r w:rsidRPr="001450D4">
        <w:rPr>
          <w:rFonts w:ascii="Times New Roman" w:hAnsi="Times New Roman" w:cs="Times New Roman"/>
          <w:i/>
          <w:sz w:val="24"/>
          <w:szCs w:val="24"/>
        </w:rPr>
        <w:t>e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S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I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P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1450D4">
        <w:rPr>
          <w:rFonts w:ascii="Times New Roman" w:hAnsi="Times New Roman" w:cs="Times New Roman"/>
          <w:sz w:val="24"/>
          <w:szCs w:val="24"/>
        </w:rPr>
        <w:t>Bandung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1450D4">
        <w:rPr>
          <w:rFonts w:ascii="Times New Roman" w:hAnsi="Times New Roman" w:cs="Times New Roman"/>
          <w:sz w:val="24"/>
          <w:szCs w:val="24"/>
        </w:rPr>
        <w:t>MQ Publishing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>. 2005.</w:t>
      </w:r>
    </w:p>
    <w:p w:rsidR="001450D4" w:rsidRPr="001450D4" w:rsidRDefault="001450D4" w:rsidP="001450D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450D4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450D4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450D4">
        <w:rPr>
          <w:rFonts w:ascii="Times New Roman" w:hAnsi="Times New Roman" w:cs="Times New Roman"/>
          <w:sz w:val="24"/>
          <w:szCs w:val="24"/>
        </w:rPr>
        <w:t>Jakarta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450D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>, 2016.</w:t>
      </w:r>
    </w:p>
    <w:p w:rsidR="001450D4" w:rsidRPr="001450D4" w:rsidRDefault="001450D4" w:rsidP="001450D4">
      <w:pPr>
        <w:spacing w:after="240"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450D4">
        <w:rPr>
          <w:rFonts w:ascii="Times New Roman" w:hAnsi="Times New Roman" w:cs="Times New Roman"/>
          <w:sz w:val="24"/>
          <w:szCs w:val="24"/>
        </w:rPr>
        <w:t>Osborne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1450D4">
        <w:rPr>
          <w:rFonts w:ascii="Times New Roman" w:hAnsi="Times New Roman" w:cs="Times New Roman"/>
          <w:sz w:val="24"/>
          <w:szCs w:val="24"/>
        </w:rPr>
        <w:t>John W.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>.</w:t>
      </w:r>
      <w:r w:rsidRPr="001450D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terj. </w:t>
      </w:r>
      <w:proofErr w:type="spellStart"/>
      <w:r w:rsidRPr="001450D4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1450D4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450D4">
        <w:rPr>
          <w:rFonts w:ascii="Times New Roman" w:hAnsi="Times New Roman" w:cs="Times New Roman"/>
          <w:sz w:val="24"/>
          <w:szCs w:val="24"/>
        </w:rPr>
        <w:t>Jakarta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 1993.</w:t>
      </w:r>
    </w:p>
    <w:p w:rsidR="001450D4" w:rsidRPr="001450D4" w:rsidRDefault="001450D4" w:rsidP="001450D4">
      <w:pPr>
        <w:spacing w:after="240"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  <w:u w:val="single"/>
          <w:lang w:val="id-ID"/>
        </w:rPr>
      </w:pPr>
      <w:r w:rsidRPr="001450D4">
        <w:rPr>
          <w:rFonts w:ascii="Times New Roman" w:hAnsi="Times New Roman" w:cs="Times New Roman"/>
          <w:sz w:val="24"/>
          <w:szCs w:val="24"/>
        </w:rPr>
        <w:t>Trim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1450D4">
        <w:rPr>
          <w:rFonts w:ascii="Times New Roman" w:hAnsi="Times New Roman" w:cs="Times New Roman"/>
          <w:i/>
          <w:sz w:val="24"/>
          <w:szCs w:val="24"/>
        </w:rPr>
        <w:t>Muhammad Effec</w:t>
      </w:r>
      <w:r w:rsidRPr="001450D4">
        <w:rPr>
          <w:rFonts w:ascii="Times New Roman" w:hAnsi="Times New Roman" w:cs="Times New Roman"/>
          <w:i/>
          <w:sz w:val="24"/>
          <w:szCs w:val="24"/>
        </w:rPr>
        <w:t xml:space="preserve">t: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yang 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R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 w:rsidRPr="001450D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1450D4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1450D4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  <w:r w:rsidRPr="001450D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1450D4">
        <w:rPr>
          <w:rFonts w:ascii="Times New Roman" w:hAnsi="Times New Roman" w:cs="Times New Roman"/>
          <w:sz w:val="24"/>
          <w:szCs w:val="24"/>
        </w:rPr>
        <w:t>2011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450D4" w:rsidRPr="001450D4" w:rsidRDefault="001450D4" w:rsidP="001450D4">
      <w:pPr>
        <w:spacing w:after="240"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1450D4">
        <w:rPr>
          <w:rFonts w:ascii="Times New Roman" w:hAnsi="Times New Roman" w:cs="Times New Roman"/>
          <w:sz w:val="24"/>
          <w:szCs w:val="24"/>
        </w:rPr>
        <w:t>Trim</w:t>
      </w:r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1450D4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1450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1450D4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1450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50D4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1450D4">
        <w:rPr>
          <w:rFonts w:ascii="Times New Roman" w:hAnsi="Times New Roman" w:cs="Times New Roman"/>
          <w:iCs/>
          <w:sz w:val="24"/>
          <w:szCs w:val="24"/>
          <w:lang w:val="id-ID"/>
        </w:rPr>
        <w:t>.  Solo:</w:t>
      </w:r>
      <w:r w:rsidRPr="001450D4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1450D4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1450D4">
        <w:rPr>
          <w:rFonts w:ascii="Times New Roman" w:hAnsi="Times New Roman" w:cs="Times New Roman"/>
          <w:iCs/>
          <w:sz w:val="24"/>
          <w:szCs w:val="24"/>
          <w:lang w:val="id-ID"/>
        </w:rPr>
        <w:t>. 2011.</w:t>
      </w:r>
    </w:p>
    <w:p w:rsidR="001450D4" w:rsidRDefault="001450D4" w:rsidP="005D0012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arketing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</w:t>
      </w:r>
      <w:proofErr w:type="spellStart"/>
      <w:r w:rsidRPr="005D0012">
        <w:rPr>
          <w:rFonts w:ascii="Times New Roman" w:hAnsi="Times New Roman" w:cs="Times New Roman"/>
          <w:i/>
          <w:sz w:val="24"/>
          <w:szCs w:val="24"/>
        </w:rPr>
        <w:t>eginners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2010.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450D4"/>
    <w:rsid w:val="0042167F"/>
    <w:rsid w:val="005D001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2020-08-26T21:21:00Z</dcterms:created>
  <dcterms:modified xsi:type="dcterms:W3CDTF">2021-08-11T05:09:00Z</dcterms:modified>
</cp:coreProperties>
</file>