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3B3" w:rsidRP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professional </w:t>
      </w:r>
      <w:proofErr w:type="spellStart"/>
      <w:r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ajar.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mengawalinya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power point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terbersit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membukukannya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06B2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463B3">
        <w:rPr>
          <w:rFonts w:ascii="Times New Roman" w:hAnsi="Times New Roman" w:cs="Times New Roman"/>
          <w:sz w:val="24"/>
          <w:szCs w:val="24"/>
        </w:rPr>
        <w:t xml:space="preserve">Ide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membukukan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tulisakan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r w:rsidRPr="007463B3">
        <w:rPr>
          <w:rFonts w:ascii="Times New Roman" w:hAnsi="Times New Roman" w:cs="Times New Roman"/>
          <w:b/>
          <w:sz w:val="24"/>
          <w:szCs w:val="24"/>
        </w:rPr>
        <w:t>TIPS JITU MENULIS BUKU</w:t>
      </w:r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sekalian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termo</w:t>
      </w:r>
      <w:r>
        <w:rPr>
          <w:rFonts w:ascii="Times New Roman" w:hAnsi="Times New Roman" w:cs="Times New Roman"/>
          <w:sz w:val="24"/>
          <w:szCs w:val="24"/>
        </w:rPr>
        <w:t>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genre, timetable, outline,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dikaitkan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profesionalisme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idenya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ajar yang focus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temanya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focus.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II,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3B3">
        <w:rPr>
          <w:rFonts w:ascii="Times New Roman" w:hAnsi="Times New Roman" w:cs="Times New Roman"/>
          <w:sz w:val="24"/>
          <w:szCs w:val="24"/>
        </w:rPr>
        <w:t xml:space="preserve">Genre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dipertibangkan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Genre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biografi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autobigrafi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ajar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berprofesi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pendidik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genre.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Bab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3B3">
        <w:rPr>
          <w:rFonts w:ascii="Times New Roman" w:hAnsi="Times New Roman" w:cs="Times New Roman"/>
          <w:sz w:val="24"/>
          <w:szCs w:val="24"/>
        </w:rPr>
        <w:t>timetable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proofErr w:type="gram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keberlangsungan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dituliskan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63B3">
        <w:rPr>
          <w:rFonts w:ascii="Times New Roman" w:hAnsi="Times New Roman" w:cs="Times New Roman"/>
          <w:sz w:val="24"/>
          <w:szCs w:val="24"/>
        </w:rPr>
        <w:t xml:space="preserve">Outline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fiksi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subbab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table of content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IV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draft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jejak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buktinya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 Draft 1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draft 2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Teruslah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naskah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63B3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463B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Surabaya,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  <w:bookmarkStart w:id="0" w:name="_GoBack"/>
      <w:bookmarkEnd w:id="0"/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:rsidR="007463B3" w:rsidRP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63B3" w:rsidRPr="007463B3" w:rsidRDefault="007463B3" w:rsidP="007463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463B3" w:rsidRPr="00746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B3"/>
    <w:rsid w:val="005A06B2"/>
    <w:rsid w:val="0074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18062"/>
  <w15:chartTrackingRefBased/>
  <w15:docId w15:val="{95304C53-78CA-4CE5-AE00-4B8E7050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3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2021-08-12T02:17:00Z</dcterms:created>
  <dcterms:modified xsi:type="dcterms:W3CDTF">2021-08-12T02:28:00Z</dcterms:modified>
</cp:coreProperties>
</file>