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C67CC4">
      <w:pPr>
        <w:rPr>
          <w:lang w:val="id-ID"/>
        </w:rPr>
      </w:pPr>
      <w:r>
        <w:rPr>
          <w:lang w:val="id-ID"/>
        </w:rPr>
        <w:t>Jawaban:</w:t>
      </w:r>
    </w:p>
    <w:p w:rsidR="00C67CC4" w:rsidRDefault="00C67CC4">
      <w:pPr>
        <w:rPr>
          <w:lang w:val="id-ID"/>
        </w:rPr>
      </w:pPr>
    </w:p>
    <w:p w:rsidR="00C67CC4" w:rsidRDefault="00C67CC4" w:rsidP="00C67CC4">
      <w:pPr>
        <w:jc w:val="center"/>
        <w:rPr>
          <w:lang w:val="id-ID"/>
        </w:rPr>
      </w:pPr>
      <w:r>
        <w:rPr>
          <w:lang w:val="id-ID"/>
        </w:rPr>
        <w:t>Ibu</w:t>
      </w:r>
      <w:r w:rsidR="0078684B">
        <w:rPr>
          <w:lang w:val="id-ID"/>
        </w:rPr>
        <w:t xml:space="preserve"> adalah Guru Pertamaku</w:t>
      </w:r>
    </w:p>
    <w:p w:rsidR="00C67CC4" w:rsidRDefault="00C67CC4" w:rsidP="00C67CC4">
      <w:pPr>
        <w:jc w:val="center"/>
        <w:rPr>
          <w:lang w:val="id-ID"/>
        </w:rPr>
      </w:pPr>
    </w:p>
    <w:p w:rsidR="00C67CC4" w:rsidRDefault="00C67CC4" w:rsidP="00C67CC4">
      <w:pPr>
        <w:jc w:val="center"/>
        <w:rPr>
          <w:lang w:val="id-ID"/>
        </w:rPr>
      </w:pPr>
    </w:p>
    <w:p w:rsidR="00C67CC4" w:rsidRDefault="00C67CC4" w:rsidP="00C67CC4">
      <w:pPr>
        <w:ind w:firstLine="709"/>
        <w:jc w:val="both"/>
        <w:rPr>
          <w:lang w:val="id-ID"/>
        </w:rPr>
      </w:pPr>
      <w:r>
        <w:rPr>
          <w:lang w:val="id-ID"/>
        </w:rPr>
        <w:t xml:space="preserve">Sejak bayi dilahiran didunia, ibu adalah orang yang sangat berperan dalam tahap awal pembelajaran seorang anak. Ibu yang akan mengenalkan bahasa pertama seorang anak yang dimulai dengan memperdengarkan bahasa itu, menuntun untuk mengucapkannya sampai dengan mengenal huruf dan menggerakkan tangan untuk menuliskannya. Hal tersebut yang dikenal dengan bahasa ibu, yaitu bahasa yang pertama kali diperkenalkan kepada seorang anak. </w:t>
      </w:r>
      <w:r w:rsidR="0000413A">
        <w:rPr>
          <w:lang w:val="id-ID"/>
        </w:rPr>
        <w:t>Bahasa pertama ini akan selalu anak ingat selama hidupnya, seperti teori behavioristik atau yang dikenal dengan teori tabularasa yang mengatakan sekali anak itu diberikan coretan pada otaknya, maka anak itu akan mengingatnya seumur hidupnya.</w:t>
      </w:r>
    </w:p>
    <w:p w:rsidR="0000413A" w:rsidRDefault="0000413A" w:rsidP="00C67CC4">
      <w:pPr>
        <w:ind w:firstLine="709"/>
        <w:jc w:val="both"/>
        <w:rPr>
          <w:lang w:val="id-ID"/>
        </w:rPr>
      </w:pPr>
      <w:r>
        <w:rPr>
          <w:lang w:val="id-ID"/>
        </w:rPr>
        <w:t>Seorang ibu bukan saja orang yang pertama kali mengenalkan bahasa, tetapi juga mengenalkan kehidupan pada seorang anak. Ibu akan selalu mengajarkan hal-hal yang harus diketahui anaknya dengan tujuan supaya anaknya tidak akan mendapatk</w:t>
      </w:r>
      <w:r w:rsidR="0078684B">
        <w:rPr>
          <w:lang w:val="id-ID"/>
        </w:rPr>
        <w:t>an dan menemui kesulitan dalam hidupnya</w:t>
      </w:r>
      <w:r>
        <w:rPr>
          <w:lang w:val="id-ID"/>
        </w:rPr>
        <w:t>. Hal ini terkait dengan sikap baik yang harus dimiliki seorang anak, kemampuan apa yang harus dikuasai, dan lain-lain yang anak tersebut butuhkan untuk menjadi anak yang baik dan bermanfaat bagi banyak orang.</w:t>
      </w:r>
    </w:p>
    <w:p w:rsidR="0000413A" w:rsidRPr="00C67CC4" w:rsidRDefault="0000413A" w:rsidP="00C67CC4">
      <w:pPr>
        <w:ind w:firstLine="709"/>
        <w:jc w:val="both"/>
        <w:rPr>
          <w:lang w:val="id-ID"/>
        </w:rPr>
      </w:pPr>
      <w:r>
        <w:rPr>
          <w:lang w:val="id-ID"/>
        </w:rPr>
        <w:t>Semua hal diatas membuktikan betapa besar jasa ibu dalam mendidik anaknya. Dengan kata lain, ibu adalah seorang guru pertama dalam kehidupan seorang anak. Kita harus selalu menghormati dan membahagaikan seorang ibu karena beliau memberikan ilmunya tanpa pamrih</w:t>
      </w:r>
      <w:r w:rsidR="0078684B">
        <w:rPr>
          <w:lang w:val="id-ID"/>
        </w:rPr>
        <w:t xml:space="preserve"> dan tanpa mengharap imbalan apapun</w:t>
      </w:r>
      <w:r>
        <w:rPr>
          <w:lang w:val="id-ID"/>
        </w:rPr>
        <w:t>.</w:t>
      </w:r>
    </w:p>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F1406B"/>
    <w:rsid w:val="0000413A"/>
    <w:rsid w:val="0012251A"/>
    <w:rsid w:val="00177F4D"/>
    <w:rsid w:val="002B4691"/>
    <w:rsid w:val="0042167F"/>
    <w:rsid w:val="0078684B"/>
    <w:rsid w:val="00924DF5"/>
    <w:rsid w:val="00C67CC4"/>
    <w:rsid w:val="00F1406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4</cp:revision>
  <dcterms:created xsi:type="dcterms:W3CDTF">2020-08-26T22:08:00Z</dcterms:created>
  <dcterms:modified xsi:type="dcterms:W3CDTF">2021-08-12T03:06:00Z</dcterms:modified>
</cp:coreProperties>
</file>