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TauhidNurAzhardanBambang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JangankeDokterLagi: keajaibansistemimundankiatmenghalaupenyakit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 di DepanUmumUntukEksekutif.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ContohPenyelesaianKejahatan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Jurusmendulang Ide danInsaf agar kaya di JalanMenulis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dirindukandanditakuti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70203B" w:rsidRDefault="0070203B">
      <w:pPr>
        <w:rPr>
          <w:lang w:val="id-ID"/>
        </w:rPr>
      </w:pPr>
    </w:p>
    <w:p w:rsidR="0070203B" w:rsidRDefault="0070203B">
      <w:pPr>
        <w:rPr>
          <w:lang w:val="id-ID"/>
        </w:rPr>
      </w:pPr>
      <w:r>
        <w:rPr>
          <w:lang w:val="id-ID"/>
        </w:rPr>
        <w:t>Jawaban:</w:t>
      </w:r>
    </w:p>
    <w:p w:rsidR="0070203B" w:rsidRDefault="0070203B">
      <w:pPr>
        <w:rPr>
          <w:lang w:val="id-ID"/>
        </w:rPr>
      </w:pPr>
    </w:p>
    <w:p w:rsidR="0070203B" w:rsidRPr="0070203B" w:rsidRDefault="0070203B" w:rsidP="0070203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Wong, Jony. (2010).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0203B" w:rsidRDefault="0070203B" w:rsidP="0070203B">
      <w:pPr>
        <w:rPr>
          <w:lang w:val="id-ID"/>
        </w:rPr>
      </w:pPr>
    </w:p>
    <w:p w:rsidR="0070203B" w:rsidRPr="0070203B" w:rsidRDefault="0070203B" w:rsidP="0070203B">
      <w:pPr>
        <w:pStyle w:val="ListParagraph"/>
        <w:numPr>
          <w:ilvl w:val="0"/>
          <w:numId w:val="4"/>
        </w:numPr>
        <w:rPr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Jefferly. (2016).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 xml:space="preserve">Facebook 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0203B" w:rsidRPr="0070203B" w:rsidRDefault="0070203B" w:rsidP="0070203B">
      <w:pPr>
        <w:pStyle w:val="ListParagraph"/>
        <w:rPr>
          <w:lang w:val="id-ID"/>
        </w:rPr>
      </w:pPr>
    </w:p>
    <w:p w:rsidR="0070203B" w:rsidRPr="0070203B" w:rsidRDefault="0070203B" w:rsidP="0070203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T.N. dan Bambang T. (2005).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Jangan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ke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okter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l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 xml:space="preserve">agi: 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eajaiban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imun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dan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kiat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penyakit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0203B" w:rsidRPr="0070203B" w:rsidRDefault="0070203B" w:rsidP="0070203B">
      <w:pPr>
        <w:pStyle w:val="ListParagraph"/>
        <w:rPr>
          <w:lang w:val="id-ID"/>
        </w:rPr>
      </w:pPr>
    </w:p>
    <w:p w:rsidR="0070203B" w:rsidRDefault="0070203B" w:rsidP="0070203B">
      <w:pPr>
        <w:rPr>
          <w:lang w:val="id-ID"/>
        </w:rPr>
      </w:pPr>
    </w:p>
    <w:p w:rsidR="0070203B" w:rsidRPr="0070203B" w:rsidRDefault="0070203B" w:rsidP="0070203B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J.W. (1993).  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Kiat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b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erbicara di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>epan</w:t>
      </w:r>
      <w:r w:rsidRPr="0070203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u</w:t>
      </w:r>
      <w:r w:rsidRPr="0070203B">
        <w:rPr>
          <w:rFonts w:ascii="Times New Roman" w:hAnsi="Times New Roman" w:cs="Times New Roman"/>
          <w:i/>
          <w:iCs/>
          <w:sz w:val="24"/>
          <w:szCs w:val="24"/>
        </w:rPr>
        <w:t xml:space="preserve">mum </w:t>
      </w:r>
      <w:r w:rsidRPr="0070203B">
        <w:rPr>
          <w:rFonts w:ascii="Times New Roman" w:hAnsi="Times New Roman" w:cs="Times New Roman"/>
          <w:iCs/>
          <w:sz w:val="24"/>
          <w:szCs w:val="24"/>
        </w:rPr>
        <w:t>untuk</w:t>
      </w:r>
      <w:r w:rsidRPr="0070203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e</w:t>
      </w:r>
      <w:r w:rsidRPr="0070203B">
        <w:rPr>
          <w:rFonts w:ascii="Times New Roman" w:hAnsi="Times New Roman" w:cs="Times New Roman"/>
          <w:iCs/>
          <w:sz w:val="24"/>
          <w:szCs w:val="24"/>
        </w:rPr>
        <w:t>ksekutif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Terjemahan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>
        <w:rPr>
          <w:rFonts w:ascii="Times New Roman" w:hAnsi="Times New Roman" w:cs="Times New Roman"/>
          <w:sz w:val="24"/>
          <w:szCs w:val="24"/>
        </w:rPr>
        <w:t>Bumi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Aksara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0203B" w:rsidRDefault="0070203B" w:rsidP="0070203B">
      <w:pPr>
        <w:rPr>
          <w:lang w:val="id-ID"/>
        </w:rPr>
      </w:pPr>
    </w:p>
    <w:p w:rsidR="0070203B" w:rsidRPr="0070203B" w:rsidRDefault="0070203B" w:rsidP="0070203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ontoh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p</w:t>
      </w:r>
      <w:r>
        <w:rPr>
          <w:rFonts w:ascii="Times New Roman" w:hAnsi="Times New Roman" w:cs="Times New Roman"/>
          <w:iCs/>
          <w:sz w:val="24"/>
          <w:szCs w:val="24"/>
        </w:rPr>
        <w:t>enyelesaian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k</w:t>
      </w:r>
      <w:r>
        <w:rPr>
          <w:rFonts w:ascii="Times New Roman" w:hAnsi="Times New Roman" w:cs="Times New Roman"/>
          <w:iCs/>
          <w:sz w:val="24"/>
          <w:szCs w:val="24"/>
        </w:rPr>
        <w:t xml:space="preserve">ejahatan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iCs/>
          <w:sz w:val="24"/>
          <w:szCs w:val="24"/>
        </w:rPr>
        <w:t xml:space="preserve">asa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iCs/>
          <w:sz w:val="24"/>
          <w:szCs w:val="24"/>
        </w:rPr>
        <w:t>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70203B">
        <w:rPr>
          <w:rFonts w:ascii="Times New Roman" w:hAnsi="Times New Roman" w:cs="Times New Roman"/>
          <w:i/>
          <w:sz w:val="24"/>
          <w:szCs w:val="24"/>
        </w:rPr>
        <w:t>Kompas, 10 Februari 2014</w:t>
      </w:r>
      <w:r w:rsidRPr="0070203B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70203B" w:rsidRPr="004B7994" w:rsidRDefault="0070203B" w:rsidP="0070203B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0203B" w:rsidRPr="00A173D0" w:rsidRDefault="0070203B" w:rsidP="00A173D0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Bambang. (2011). 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 xml:space="preserve">The art of 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 xml:space="preserve">timulating 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>i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>dea: Jurus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 xml:space="preserve">mendulang 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>i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>de dan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i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 xml:space="preserve">nsaf agar kaya di 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>j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>alan</w:t>
      </w:r>
      <w:r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m</w:t>
      </w:r>
      <w:r w:rsidRPr="00A173D0">
        <w:rPr>
          <w:rFonts w:ascii="Times New Roman" w:hAnsi="Times New Roman" w:cs="Times New Roman"/>
          <w:i/>
          <w:iCs/>
          <w:sz w:val="24"/>
          <w:szCs w:val="24"/>
        </w:rPr>
        <w:t>enulis</w:t>
      </w:r>
      <w:r w:rsidR="00A173D0" w:rsidRPr="00A173D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</w:p>
    <w:p w:rsidR="0070203B" w:rsidRPr="0070203B" w:rsidRDefault="0070203B" w:rsidP="00A173D0">
      <w:pPr>
        <w:pStyle w:val="ListParagraph"/>
        <w:rPr>
          <w:lang w:val="id-ID"/>
        </w:rPr>
      </w:pPr>
    </w:p>
    <w:sectPr w:rsidR="0070203B" w:rsidRPr="0070203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016C2"/>
    <w:multiLevelType w:val="hybridMultilevel"/>
    <w:tmpl w:val="949455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418EA"/>
    <w:rsid w:val="003A47DF"/>
    <w:rsid w:val="0042167F"/>
    <w:rsid w:val="0070203B"/>
    <w:rsid w:val="00924DF5"/>
    <w:rsid w:val="00974F1C"/>
    <w:rsid w:val="00A1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2021-08-12T03:18:00Z</dcterms:modified>
</cp:coreProperties>
</file>