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>teta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>hanya</w:t>
      </w:r>
      <w:proofErr w:type="spellEnd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r w:rsidR="003B0D1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3B0D1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sz w:val="24"/>
          <w:szCs w:val="24"/>
        </w:rPr>
        <w:t>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</w:t>
      </w:r>
      <w:r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3B0D1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</w:t>
      </w:r>
      <w:r>
        <w:rPr>
          <w:rFonts w:ascii="Times New Roman" w:eastAsia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3B0D1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3B0D11">
        <w:rPr>
          <w:rFonts w:ascii="Times New Roman" w:eastAsia="Times New Roman" w:hAnsi="Times New Roman" w:cs="Times New Roman"/>
          <w:sz w:val="24"/>
          <w:szCs w:val="24"/>
        </w:rPr>
        <w:t>et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3B0D11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r w:rsidR="003B0D11">
        <w:rPr>
          <w:rFonts w:ascii="Times New Roman" w:eastAsia="Times New Roman" w:hAnsi="Times New Roman" w:cs="Times New Roman"/>
          <w:sz w:val="24"/>
          <w:szCs w:val="24"/>
        </w:rPr>
        <w:t>ila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0D1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B0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B0D11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="003B0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3B0D1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8825C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8825C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8825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b/>
          <w:bCs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8825C8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z w:val="24"/>
          <w:szCs w:val="24"/>
        </w:rPr>
        <w:t>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8825C8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mem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r w:rsidR="008825C8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882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25C8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8825C8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8825C8">
        <w:rPr>
          <w:rFonts w:ascii="Times New Roman" w:eastAsia="Times New Roman" w:hAnsi="Times New Roman" w:cs="Times New Roman"/>
          <w:sz w:val="24"/>
          <w:szCs w:val="24"/>
        </w:rPr>
        <w:t>be</w:t>
      </w:r>
      <w:r w:rsidR="006215C1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="006215C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iCs/>
          <w:sz w:val="24"/>
          <w:szCs w:val="24"/>
        </w:rPr>
        <w:t>buk</w:t>
      </w:r>
      <w:r w:rsidRPr="008825C8">
        <w:rPr>
          <w:rFonts w:ascii="Times New Roman" w:eastAsia="Times New Roman" w:hAnsi="Times New Roman" w:cs="Times New Roman"/>
          <w:iCs/>
          <w:sz w:val="24"/>
          <w:szCs w:val="24"/>
        </w:rPr>
        <w:t>an</w:t>
      </w:r>
      <w:proofErr w:type="spellEnd"/>
      <w:r w:rsidR="006215C1">
        <w:rPr>
          <w:rFonts w:ascii="Times New Roman" w:eastAsia="Times New Roman" w:hAnsi="Times New Roman" w:cs="Times New Roman"/>
          <w:iCs/>
          <w:sz w:val="24"/>
          <w:szCs w:val="24"/>
        </w:rPr>
        <w:t>?</w:t>
      </w:r>
    </w:p>
    <w:p w:rsidR="00927764" w:rsidRPr="00C50A1E" w:rsidRDefault="006215C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6215C1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5C1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menj</w:t>
      </w:r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r w:rsidR="006215C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kesalahannya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6215C1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6215C1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6215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C9" w:rsidRDefault="00E50FC9">
      <w:r>
        <w:separator/>
      </w:r>
    </w:p>
  </w:endnote>
  <w:endnote w:type="continuationSeparator" w:id="0">
    <w:p w:rsidR="00E50FC9" w:rsidRDefault="00E5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50FC9">
    <w:pPr>
      <w:pStyle w:val="Footer"/>
    </w:pPr>
  </w:p>
  <w:p w:rsidR="00941E77" w:rsidRDefault="00E50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C9" w:rsidRDefault="00E50FC9">
      <w:r>
        <w:separator/>
      </w:r>
    </w:p>
  </w:footnote>
  <w:footnote w:type="continuationSeparator" w:id="0">
    <w:p w:rsidR="00E50FC9" w:rsidRDefault="00E50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B0D11"/>
    <w:rsid w:val="0042167F"/>
    <w:rsid w:val="006215C1"/>
    <w:rsid w:val="008825C8"/>
    <w:rsid w:val="00924DF5"/>
    <w:rsid w:val="00927764"/>
    <w:rsid w:val="00C20908"/>
    <w:rsid w:val="00E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2020-08-26T21:16:00Z</dcterms:created>
  <dcterms:modified xsi:type="dcterms:W3CDTF">2021-08-12T07:33:00Z</dcterms:modified>
</cp:coreProperties>
</file>