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14B3"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341EE2E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FF49E61" w14:textId="77777777" w:rsidR="00927764" w:rsidRDefault="00927764" w:rsidP="00927764">
      <w:pPr>
        <w:jc w:val="center"/>
        <w:rPr>
          <w:rFonts w:ascii="Cambria" w:hAnsi="Cambria" w:cs="Times New Roman"/>
          <w:sz w:val="24"/>
          <w:szCs w:val="24"/>
        </w:rPr>
      </w:pPr>
    </w:p>
    <w:p w14:paraId="066CA185"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07D1A3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commentRangeStart w:id="0"/>
      <w:r w:rsidRPr="00C50A1E">
        <w:rPr>
          <w:rFonts w:ascii="Times New Roman" w:eastAsia="Times New Roman" w:hAnsi="Times New Roman" w:cs="Times New Roman"/>
          <w:kern w:val="36"/>
          <w:sz w:val="54"/>
          <w:szCs w:val="54"/>
        </w:rPr>
        <w:t>Hujan Turun, Berat Badan Naik</w:t>
      </w:r>
      <w:commentRangeEnd w:id="0"/>
      <w:r w:rsidR="00CA2CD2">
        <w:rPr>
          <w:rStyle w:val="CommentReference"/>
        </w:rPr>
        <w:commentReference w:id="0"/>
      </w:r>
    </w:p>
    <w:p w14:paraId="2A63CB4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517B5DE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CC013CF" wp14:editId="0FC4B389">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4CF513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06ACDEC" w14:textId="77777777" w:rsidR="00927764" w:rsidRPr="00CA2CD2" w:rsidRDefault="00927764" w:rsidP="00927764">
      <w:pPr>
        <w:shd w:val="clear" w:color="auto" w:fill="F5F5F5"/>
        <w:spacing w:after="375"/>
        <w:rPr>
          <w:rFonts w:ascii="Times New Roman" w:eastAsia="Times New Roman" w:hAnsi="Times New Roman" w:cs="Times New Roman"/>
          <w:strike/>
          <w:sz w:val="24"/>
          <w:szCs w:val="24"/>
        </w:rPr>
      </w:pPr>
      <w:commentRangeStart w:id="1"/>
      <w:r w:rsidRPr="00C50A1E">
        <w:rPr>
          <w:rFonts w:ascii="Times New Roman" w:eastAsia="Times New Roman" w:hAnsi="Times New Roman" w:cs="Times New Roman"/>
          <w:i/>
          <w:iCs/>
          <w:sz w:val="24"/>
          <w:szCs w:val="24"/>
        </w:rPr>
        <w:t xml:space="preserve">Hujan turun, berat badan naik, hubungan sama dia tetep temenan aja. </w:t>
      </w:r>
      <w:r w:rsidRPr="00CA2CD2">
        <w:rPr>
          <w:rFonts w:ascii="Times New Roman" w:eastAsia="Times New Roman" w:hAnsi="Times New Roman" w:cs="Times New Roman"/>
          <w:i/>
          <w:iCs/>
          <w:strike/>
          <w:sz w:val="24"/>
          <w:szCs w:val="24"/>
        </w:rPr>
        <w:t>Huft.</w:t>
      </w:r>
      <w:commentRangeEnd w:id="1"/>
      <w:r w:rsidR="00CA2CD2" w:rsidRPr="00CA2CD2">
        <w:rPr>
          <w:rStyle w:val="CommentReference"/>
          <w:strike/>
        </w:rPr>
        <w:commentReference w:id="1"/>
      </w:r>
    </w:p>
    <w:p w14:paraId="3C6A99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609530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A2CD2">
        <w:rPr>
          <w:rFonts w:ascii="Times New Roman" w:eastAsia="Times New Roman" w:hAnsi="Times New Roman" w:cs="Times New Roman"/>
          <w:strike/>
          <w:sz w:val="24"/>
          <w:szCs w:val="24"/>
        </w:rPr>
        <w:t>Januari, hujan sehari-hari, begitu kata orang sering mengartikannya. Benar saja.</w:t>
      </w:r>
      <w:r w:rsidRPr="00C50A1E">
        <w:rPr>
          <w:rFonts w:ascii="Times New Roman" w:eastAsia="Times New Roman" w:hAnsi="Times New Roman" w:cs="Times New Roman"/>
          <w:sz w:val="24"/>
          <w:szCs w:val="24"/>
        </w:rPr>
        <w:t xml:space="preserve">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67824B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Soal makan. </w:t>
      </w:r>
      <w:r w:rsidRPr="00CA2CD2">
        <w:rPr>
          <w:rFonts w:ascii="Times New Roman" w:eastAsia="Times New Roman" w:hAnsi="Times New Roman" w:cs="Times New Roman"/>
          <w:strike/>
          <w:sz w:val="24"/>
          <w:szCs w:val="24"/>
        </w:rPr>
        <w:t>Ya,</w:t>
      </w:r>
      <w:r w:rsidRPr="00C50A1E">
        <w:rPr>
          <w:rFonts w:ascii="Times New Roman" w:eastAsia="Times New Roman" w:hAnsi="Times New Roman" w:cs="Times New Roman"/>
          <w:sz w:val="24"/>
          <w:szCs w:val="24"/>
        </w:rPr>
        <w:t xml:space="preserve"> hujan </w:t>
      </w:r>
      <w:r w:rsidRPr="00CA2CD2">
        <w:rPr>
          <w:rFonts w:ascii="Times New Roman" w:eastAsia="Times New Roman" w:hAnsi="Times New Roman" w:cs="Times New Roman"/>
          <w:strike/>
          <w:sz w:val="24"/>
          <w:szCs w:val="24"/>
        </w:rPr>
        <w:t>yang</w:t>
      </w:r>
      <w:r w:rsidRPr="00C50A1E">
        <w:rPr>
          <w:rFonts w:ascii="Times New Roman" w:eastAsia="Times New Roman" w:hAnsi="Times New Roman" w:cs="Times New Roman"/>
          <w:sz w:val="24"/>
          <w:szCs w:val="24"/>
        </w:rPr>
        <w:t xml:space="preserve"> membuat kita jadi sering lapar. Kok bisa ya?</w:t>
      </w:r>
      <w:commentRangeEnd w:id="2"/>
      <w:r w:rsidR="00CA2CD2">
        <w:rPr>
          <w:rStyle w:val="CommentReference"/>
        </w:rPr>
        <w:commentReference w:id="2"/>
      </w:r>
    </w:p>
    <w:p w14:paraId="5A26A8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8182CC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727B67B9" w14:textId="3C3E7AD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r w:rsidRPr="00583ADF">
        <w:rPr>
          <w:rFonts w:ascii="Times New Roman" w:eastAsia="Times New Roman" w:hAnsi="Times New Roman" w:cs="Times New Roman"/>
          <w:strike/>
          <w:sz w:val="24"/>
          <w:szCs w:val="24"/>
        </w:rPr>
        <w:t>yang</w:t>
      </w:r>
      <w:r w:rsidRPr="00C50A1E">
        <w:rPr>
          <w:rFonts w:ascii="Times New Roman" w:eastAsia="Times New Roman" w:hAnsi="Times New Roman" w:cs="Times New Roman"/>
          <w:sz w:val="24"/>
          <w:szCs w:val="24"/>
        </w:rPr>
        <w:t xml:space="preserve"> dalam kemasan bisa dikonsumsi 4 porsi </w:t>
      </w:r>
      <w:r w:rsidRPr="00583ADF">
        <w:rPr>
          <w:rFonts w:ascii="Times New Roman" w:eastAsia="Times New Roman" w:hAnsi="Times New Roman" w:cs="Times New Roman"/>
          <w:strike/>
          <w:sz w:val="24"/>
          <w:szCs w:val="24"/>
        </w:rPr>
        <w:t>habis</w:t>
      </w:r>
      <w:r w:rsidRPr="00C50A1E">
        <w:rPr>
          <w:rFonts w:ascii="Times New Roman" w:eastAsia="Times New Roman" w:hAnsi="Times New Roman" w:cs="Times New Roman"/>
          <w:sz w:val="24"/>
          <w:szCs w:val="24"/>
        </w:rPr>
        <w:t xml:space="preserve"> sekali duduk. Belum cukup, tambah lagi gorengannya, satu-dua biji eh kok jadi </w:t>
      </w:r>
      <w:proofErr w:type="gramStart"/>
      <w:r w:rsidRPr="00C50A1E">
        <w:rPr>
          <w:rFonts w:ascii="Times New Roman" w:eastAsia="Times New Roman" w:hAnsi="Times New Roman" w:cs="Times New Roman"/>
          <w:sz w:val="24"/>
          <w:szCs w:val="24"/>
        </w:rPr>
        <w:t>lima</w:t>
      </w:r>
      <w:r w:rsidRPr="00583ADF">
        <w:rPr>
          <w:rFonts w:ascii="Times New Roman" w:eastAsia="Times New Roman" w:hAnsi="Times New Roman" w:cs="Times New Roman"/>
          <w:strike/>
          <w:sz w:val="24"/>
          <w:szCs w:val="24"/>
        </w:rPr>
        <w:t>?</w:t>
      </w:r>
      <w:r w:rsidR="00583ADF">
        <w:rPr>
          <w:rFonts w:ascii="Times New Roman" w:eastAsia="Times New Roman" w:hAnsi="Times New Roman" w:cs="Times New Roman"/>
          <w:strike/>
          <w:sz w:val="24"/>
          <w:szCs w:val="24"/>
        </w:rPr>
        <w:t>.</w:t>
      </w:r>
      <w:proofErr w:type="gramEnd"/>
    </w:p>
    <w:p w14:paraId="56F15412" w14:textId="19D3663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w:t>
      </w:r>
      <w:r w:rsidRPr="00583ADF">
        <w:rPr>
          <w:rFonts w:ascii="Times New Roman" w:eastAsia="Times New Roman" w:hAnsi="Times New Roman" w:cs="Times New Roman"/>
          <w:strike/>
          <w:sz w:val="24"/>
          <w:szCs w:val="24"/>
        </w:rPr>
        <w:t>yang</w:t>
      </w:r>
      <w:r w:rsidRPr="00C50A1E">
        <w:rPr>
          <w:rFonts w:ascii="Times New Roman" w:eastAsia="Times New Roman" w:hAnsi="Times New Roman" w:cs="Times New Roman"/>
          <w:sz w:val="24"/>
          <w:szCs w:val="24"/>
        </w:rPr>
        <w:t xml:space="preserve"> membuat suasana </w:t>
      </w:r>
      <w:r w:rsidR="00583ADF">
        <w:rPr>
          <w:rFonts w:ascii="Times New Roman" w:eastAsia="Times New Roman" w:hAnsi="Times New Roman" w:cs="Times New Roman"/>
          <w:color w:val="FF0000"/>
          <w:sz w:val="24"/>
          <w:szCs w:val="24"/>
        </w:rPr>
        <w:t>men</w:t>
      </w:r>
      <w:r w:rsidRPr="00C50A1E">
        <w:rPr>
          <w:rFonts w:ascii="Times New Roman" w:eastAsia="Times New Roman" w:hAnsi="Times New Roman" w:cs="Times New Roman"/>
          <w:sz w:val="24"/>
          <w:szCs w:val="24"/>
        </w:rPr>
        <w:t>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w:t>
      </w:r>
      <w:r w:rsidR="00583ADF">
        <w:rPr>
          <w:rFonts w:ascii="Times New Roman" w:eastAsia="Times New Roman" w:hAnsi="Times New Roman" w:cs="Times New Roman"/>
          <w:color w:val="FF0000"/>
          <w:sz w:val="24"/>
          <w:szCs w:val="24"/>
        </w:rPr>
        <w:t>men</w:t>
      </w:r>
      <w:r w:rsidRPr="00C50A1E">
        <w:rPr>
          <w:rFonts w:ascii="Times New Roman" w:eastAsia="Times New Roman" w:hAnsi="Times New Roman" w:cs="Times New Roman"/>
          <w:sz w:val="24"/>
          <w:szCs w:val="24"/>
        </w:rPr>
        <w:t xml:space="preserve">jadi salah satu pencetus mengapa </w:t>
      </w:r>
      <w:r w:rsidR="00583ADF">
        <w:rPr>
          <w:rFonts w:ascii="Times New Roman" w:eastAsia="Times New Roman" w:hAnsi="Times New Roman" w:cs="Times New Roman"/>
          <w:color w:val="FF0000"/>
          <w:sz w:val="24"/>
          <w:szCs w:val="24"/>
        </w:rPr>
        <w:t xml:space="preserve">nafsu </w:t>
      </w:r>
      <w:r w:rsidRPr="00583ADF">
        <w:rPr>
          <w:rFonts w:ascii="Times New Roman" w:eastAsia="Times New Roman" w:hAnsi="Times New Roman" w:cs="Times New Roman"/>
          <w:strike/>
          <w:sz w:val="24"/>
          <w:szCs w:val="24"/>
        </w:rPr>
        <w:t>kita jadi suka</w:t>
      </w:r>
      <w:r w:rsidRPr="00C50A1E">
        <w:rPr>
          <w:rFonts w:ascii="Times New Roman" w:eastAsia="Times New Roman" w:hAnsi="Times New Roman" w:cs="Times New Roman"/>
          <w:sz w:val="24"/>
          <w:szCs w:val="24"/>
        </w:rPr>
        <w:t xml:space="preserve"> makan</w:t>
      </w:r>
      <w:r w:rsidR="00583ADF">
        <w:rPr>
          <w:rFonts w:ascii="Times New Roman" w:eastAsia="Times New Roman" w:hAnsi="Times New Roman" w:cs="Times New Roman"/>
          <w:sz w:val="24"/>
          <w:szCs w:val="24"/>
        </w:rPr>
        <w:t xml:space="preserve"> </w:t>
      </w:r>
      <w:r w:rsidR="00583ADF">
        <w:rPr>
          <w:rFonts w:ascii="Times New Roman" w:eastAsia="Times New Roman" w:hAnsi="Times New Roman" w:cs="Times New Roman"/>
          <w:color w:val="FF0000"/>
          <w:sz w:val="24"/>
          <w:szCs w:val="24"/>
        </w:rPr>
        <w:t>kita</w:t>
      </w:r>
      <w:r w:rsidR="00583ADF">
        <w:rPr>
          <w:rFonts w:ascii="Times New Roman" w:eastAsia="Times New Roman" w:hAnsi="Times New Roman" w:cs="Times New Roman"/>
          <w:color w:val="FF0000"/>
          <w:sz w:val="24"/>
          <w:szCs w:val="24"/>
        </w:rPr>
        <w:t xml:space="preserve"> </w:t>
      </w:r>
      <w:commentRangeStart w:id="3"/>
      <w:r w:rsidR="00583ADF">
        <w:rPr>
          <w:rFonts w:ascii="Times New Roman" w:eastAsia="Times New Roman" w:hAnsi="Times New Roman" w:cs="Times New Roman"/>
          <w:color w:val="FF0000"/>
          <w:sz w:val="24"/>
          <w:szCs w:val="24"/>
        </w:rPr>
        <w:t>bertambah</w:t>
      </w:r>
      <w:commentRangeEnd w:id="3"/>
      <w:r w:rsidR="00583ADF">
        <w:rPr>
          <w:rStyle w:val="CommentReference"/>
        </w:rPr>
        <w:commentReference w:id="3"/>
      </w:r>
      <w:r w:rsidRPr="00C50A1E">
        <w:rPr>
          <w:rFonts w:ascii="Times New Roman" w:eastAsia="Times New Roman" w:hAnsi="Times New Roman" w:cs="Times New Roman"/>
          <w:sz w:val="24"/>
          <w:szCs w:val="24"/>
        </w:rPr>
        <w:t>. Terutama makanan</w:t>
      </w:r>
      <w:r w:rsidR="00583ADF">
        <w:rPr>
          <w:rFonts w:ascii="Times New Roman" w:eastAsia="Times New Roman" w:hAnsi="Times New Roman" w:cs="Times New Roman"/>
          <w:color w:val="FF0000"/>
          <w:sz w:val="24"/>
          <w:szCs w:val="24"/>
        </w:rPr>
        <w:t xml:space="preserve"> yang terasa asin atau gurih dan hangat</w:t>
      </w:r>
      <w:r w:rsidRPr="00C50A1E">
        <w:rPr>
          <w:rFonts w:ascii="Times New Roman" w:eastAsia="Times New Roman" w:hAnsi="Times New Roman" w:cs="Times New Roman"/>
          <w:sz w:val="24"/>
          <w:szCs w:val="24"/>
        </w:rPr>
        <w:t xml:space="preserve"> </w:t>
      </w:r>
      <w:r w:rsidRPr="00583ADF">
        <w:rPr>
          <w:rFonts w:ascii="Times New Roman" w:eastAsia="Times New Roman" w:hAnsi="Times New Roman" w:cs="Times New Roman"/>
          <w:strike/>
          <w:sz w:val="24"/>
          <w:szCs w:val="24"/>
        </w:rPr>
        <w:t>yang</w:t>
      </w:r>
      <w:r w:rsidRPr="00C50A1E">
        <w:rPr>
          <w:rFonts w:ascii="Times New Roman" w:eastAsia="Times New Roman" w:hAnsi="Times New Roman" w:cs="Times New Roman"/>
          <w:sz w:val="24"/>
          <w:szCs w:val="24"/>
        </w:rPr>
        <w:t xml:space="preserve"> seperti tahu bulat digoreng dadakan alias yang masih hangat. </w:t>
      </w:r>
      <w:r w:rsidRPr="00583ADF">
        <w:rPr>
          <w:rFonts w:ascii="Times New Roman" w:eastAsia="Times New Roman" w:hAnsi="Times New Roman" w:cs="Times New Roman"/>
          <w:strike/>
          <w:sz w:val="24"/>
          <w:szCs w:val="24"/>
        </w:rPr>
        <w:t>Apalagi dengan</w:t>
      </w:r>
      <w:r w:rsidRPr="00C50A1E">
        <w:rPr>
          <w:rFonts w:ascii="Times New Roman" w:eastAsia="Times New Roman" w:hAnsi="Times New Roman" w:cs="Times New Roman"/>
          <w:sz w:val="24"/>
          <w:szCs w:val="24"/>
        </w:rPr>
        <w:t xml:space="preserve"> </w:t>
      </w:r>
      <w:r w:rsidR="00583ADF">
        <w:rPr>
          <w:rFonts w:ascii="Times New Roman" w:eastAsia="Times New Roman" w:hAnsi="Times New Roman" w:cs="Times New Roman"/>
          <w:color w:val="FF0000"/>
          <w:sz w:val="24"/>
          <w:szCs w:val="24"/>
        </w:rPr>
        <w:t>M</w:t>
      </w:r>
      <w:r w:rsidRPr="00583ADF">
        <w:rPr>
          <w:rFonts w:ascii="Times New Roman" w:eastAsia="Times New Roman" w:hAnsi="Times New Roman" w:cs="Times New Roman"/>
          <w:strike/>
          <w:sz w:val="24"/>
          <w:szCs w:val="24"/>
        </w:rPr>
        <w:t>m</w:t>
      </w:r>
      <w:r w:rsidRPr="00C50A1E">
        <w:rPr>
          <w:rFonts w:ascii="Times New Roman" w:eastAsia="Times New Roman" w:hAnsi="Times New Roman" w:cs="Times New Roman"/>
          <w:sz w:val="24"/>
          <w:szCs w:val="24"/>
        </w:rPr>
        <w:t>akan</w:t>
      </w:r>
      <w:r w:rsidRPr="00583ADF">
        <w:rPr>
          <w:rFonts w:ascii="Times New Roman" w:eastAsia="Times New Roman" w:hAnsi="Times New Roman" w:cs="Times New Roman"/>
          <w:strike/>
          <w:sz w:val="24"/>
          <w:szCs w:val="24"/>
        </w:rPr>
        <w:t>,</w:t>
      </w:r>
      <w:r w:rsidR="00583ADF">
        <w:rPr>
          <w:rFonts w:ascii="Times New Roman" w:eastAsia="Times New Roman" w:hAnsi="Times New Roman" w:cs="Times New Roman"/>
          <w:sz w:val="24"/>
          <w:szCs w:val="24"/>
        </w:rPr>
        <w:t xml:space="preserve"> </w:t>
      </w:r>
      <w:r w:rsidR="00583ADF">
        <w:rPr>
          <w:rFonts w:ascii="Times New Roman" w:eastAsia="Times New Roman" w:hAnsi="Times New Roman" w:cs="Times New Roman"/>
          <w:color w:val="FF0000"/>
          <w:sz w:val="24"/>
          <w:szCs w:val="24"/>
        </w:rPr>
        <w:t>dapat membuat</w:t>
      </w:r>
      <w:r w:rsidRPr="00C50A1E">
        <w:rPr>
          <w:rFonts w:ascii="Times New Roman" w:eastAsia="Times New Roman" w:hAnsi="Times New Roman" w:cs="Times New Roman"/>
          <w:sz w:val="24"/>
          <w:szCs w:val="24"/>
        </w:rPr>
        <w:t xml:space="preserve"> tubuh </w:t>
      </w:r>
      <w:r w:rsidRPr="00583ADF">
        <w:rPr>
          <w:rFonts w:ascii="Times New Roman" w:eastAsia="Times New Roman" w:hAnsi="Times New Roman" w:cs="Times New Roman"/>
          <w:strike/>
          <w:sz w:val="24"/>
          <w:szCs w:val="24"/>
        </w:rPr>
        <w:t>akan</w:t>
      </w:r>
      <w:r w:rsidRPr="00C50A1E">
        <w:rPr>
          <w:rFonts w:ascii="Times New Roman" w:eastAsia="Times New Roman" w:hAnsi="Times New Roman" w:cs="Times New Roman"/>
          <w:sz w:val="24"/>
          <w:szCs w:val="24"/>
        </w:rPr>
        <w:t xml:space="preserve"> mendapat "panas" akibat terjadinya peningkatan metabolisme dalam tubuh. </w:t>
      </w:r>
    </w:p>
    <w:p w14:paraId="03330A9D" w14:textId="5E05732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583ADF">
        <w:rPr>
          <w:rFonts w:ascii="Times New Roman" w:eastAsia="Times New Roman" w:hAnsi="Times New Roman" w:cs="Times New Roman"/>
          <w:strike/>
          <w:sz w:val="24"/>
          <w:szCs w:val="24"/>
        </w:rPr>
        <w:t>Padahal</w:t>
      </w:r>
      <w:r w:rsidRPr="00C50A1E">
        <w:rPr>
          <w:rFonts w:ascii="Times New Roman" w:eastAsia="Times New Roman" w:hAnsi="Times New Roman" w:cs="Times New Roman"/>
          <w:sz w:val="24"/>
          <w:szCs w:val="24"/>
        </w:rPr>
        <w:t xml:space="preserve"> </w:t>
      </w:r>
      <w:r w:rsidRPr="00583ADF">
        <w:rPr>
          <w:rFonts w:ascii="Times New Roman" w:eastAsia="Times New Roman" w:hAnsi="Times New Roman" w:cs="Times New Roman"/>
          <w:strike/>
          <w:color w:val="FF0000"/>
          <w:sz w:val="24"/>
          <w:szCs w:val="24"/>
        </w:rPr>
        <w:t>k</w:t>
      </w:r>
      <w:r w:rsidR="00583ADF">
        <w:rPr>
          <w:rFonts w:ascii="Times New Roman" w:eastAsia="Times New Roman" w:hAnsi="Times New Roman" w:cs="Times New Roman"/>
          <w:color w:val="FF0000"/>
          <w:sz w:val="24"/>
          <w:szCs w:val="24"/>
        </w:rPr>
        <w:t>K</w:t>
      </w:r>
      <w:r w:rsidRPr="00583ADF">
        <w:rPr>
          <w:rFonts w:ascii="Times New Roman" w:eastAsia="Times New Roman" w:hAnsi="Times New Roman" w:cs="Times New Roman"/>
          <w:color w:val="FF0000"/>
          <w:sz w:val="24"/>
          <w:szCs w:val="24"/>
        </w:rPr>
        <w:t>enyataannya</w:t>
      </w:r>
      <w:r w:rsidRPr="00C50A1E">
        <w:rPr>
          <w:rFonts w:ascii="Times New Roman" w:eastAsia="Times New Roman" w:hAnsi="Times New Roman" w:cs="Times New Roman"/>
          <w:sz w:val="24"/>
          <w:szCs w:val="24"/>
        </w:rPr>
        <w:t>, dingin yang terjadi akibat hujan tidak benar-benar membuat tubuh memerlukan kalori tambahan dari makananmu, lho. Dingin yang kita kira ternyata tidak sedingin kenyataannya, kok~</w:t>
      </w:r>
    </w:p>
    <w:p w14:paraId="582AEBDF" w14:textId="32CF04A7" w:rsidR="00927764" w:rsidRPr="00583ADF" w:rsidRDefault="00927764" w:rsidP="00927764">
      <w:pPr>
        <w:shd w:val="clear" w:color="auto" w:fill="F5F5F5"/>
        <w:spacing w:after="375"/>
        <w:rPr>
          <w:rFonts w:ascii="Times New Roman" w:eastAsia="Times New Roman" w:hAnsi="Times New Roman" w:cs="Times New Roman"/>
          <w:strike/>
          <w:sz w:val="24"/>
          <w:szCs w:val="24"/>
        </w:rPr>
      </w:pPr>
      <w:r w:rsidRPr="00C50A1E">
        <w:rPr>
          <w:rFonts w:ascii="Times New Roman" w:eastAsia="Times New Roman" w:hAnsi="Times New Roman" w:cs="Times New Roman"/>
          <w:b/>
          <w:bCs/>
          <w:sz w:val="24"/>
          <w:szCs w:val="24"/>
        </w:rPr>
        <w:t xml:space="preserve">Ternyata </w:t>
      </w:r>
      <w:r w:rsidRPr="00583ADF">
        <w:rPr>
          <w:rFonts w:ascii="Times New Roman" w:eastAsia="Times New Roman" w:hAnsi="Times New Roman" w:cs="Times New Roman"/>
          <w:b/>
          <w:bCs/>
          <w:strike/>
          <w:color w:val="FF0000"/>
          <w:sz w:val="24"/>
          <w:szCs w:val="24"/>
        </w:rPr>
        <w:t>I</w:t>
      </w:r>
      <w:r w:rsidR="00583ADF">
        <w:rPr>
          <w:rFonts w:ascii="Times New Roman" w:eastAsia="Times New Roman" w:hAnsi="Times New Roman" w:cs="Times New Roman"/>
          <w:b/>
          <w:bCs/>
          <w:color w:val="FF0000"/>
          <w:sz w:val="24"/>
          <w:szCs w:val="24"/>
        </w:rPr>
        <w:t>i</w:t>
      </w:r>
      <w:r w:rsidRPr="00583ADF">
        <w:rPr>
          <w:rFonts w:ascii="Times New Roman" w:eastAsia="Times New Roman" w:hAnsi="Times New Roman" w:cs="Times New Roman"/>
          <w:b/>
          <w:bCs/>
          <w:color w:val="FF0000"/>
          <w:sz w:val="24"/>
          <w:szCs w:val="24"/>
        </w:rPr>
        <w:t>ni</w:t>
      </w:r>
      <w:r w:rsidRPr="00C50A1E">
        <w:rPr>
          <w:rFonts w:ascii="Times New Roman" w:eastAsia="Times New Roman" w:hAnsi="Times New Roman" w:cs="Times New Roman"/>
          <w:b/>
          <w:bCs/>
          <w:sz w:val="24"/>
          <w:szCs w:val="24"/>
        </w:rPr>
        <w:t xml:space="preserve"> yang </w:t>
      </w:r>
      <w:r w:rsidRPr="00583ADF">
        <w:rPr>
          <w:rFonts w:ascii="Times New Roman" w:eastAsia="Times New Roman" w:hAnsi="Times New Roman" w:cs="Times New Roman"/>
          <w:b/>
          <w:bCs/>
          <w:strike/>
          <w:sz w:val="24"/>
          <w:szCs w:val="24"/>
        </w:rPr>
        <w:t xml:space="preserve">Bisa </w:t>
      </w:r>
      <w:r w:rsidR="00583ADF" w:rsidRPr="00583ADF">
        <w:rPr>
          <w:rFonts w:ascii="Times New Roman" w:eastAsia="Times New Roman" w:hAnsi="Times New Roman" w:cs="Times New Roman"/>
          <w:b/>
          <w:bCs/>
          <w:color w:val="FF0000"/>
          <w:sz w:val="24"/>
          <w:szCs w:val="24"/>
        </w:rPr>
        <w:t>Men</w:t>
      </w:r>
      <w:r w:rsidR="00583ADF">
        <w:rPr>
          <w:rFonts w:ascii="Times New Roman" w:eastAsia="Times New Roman" w:hAnsi="Times New Roman" w:cs="Times New Roman"/>
          <w:b/>
          <w:bCs/>
          <w:color w:val="FF0000"/>
          <w:sz w:val="24"/>
          <w:szCs w:val="24"/>
        </w:rPr>
        <w:t>j</w:t>
      </w:r>
      <w:r w:rsidRPr="00C50A1E">
        <w:rPr>
          <w:rFonts w:ascii="Times New Roman" w:eastAsia="Times New Roman" w:hAnsi="Times New Roman" w:cs="Times New Roman"/>
          <w:b/>
          <w:bCs/>
          <w:sz w:val="24"/>
          <w:szCs w:val="24"/>
        </w:rPr>
        <w:t>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583ADF">
        <w:rPr>
          <w:rFonts w:ascii="Times New Roman" w:eastAsia="Times New Roman" w:hAnsi="Times New Roman" w:cs="Times New Roman"/>
          <w:strike/>
          <w:sz w:val="24"/>
          <w:szCs w:val="24"/>
        </w:rPr>
        <w:t>Ehem.</w:t>
      </w:r>
    </w:p>
    <w:p w14:paraId="17684952" w14:textId="4AF2564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commentRangeStart w:id="4"/>
      <w:r w:rsidRPr="00C50A1E">
        <w:rPr>
          <w:rFonts w:ascii="Times New Roman" w:eastAsia="Times New Roman" w:hAnsi="Times New Roman" w:cs="Times New Roman"/>
          <w:sz w:val="24"/>
          <w:szCs w:val="24"/>
        </w:rPr>
        <w:t>Semua</w:t>
      </w:r>
      <w:commentRangeEnd w:id="4"/>
      <w:r w:rsidR="00583ADF">
        <w:rPr>
          <w:rStyle w:val="CommentReference"/>
        </w:rPr>
        <w:commentReference w:id="4"/>
      </w:r>
      <w:r w:rsidRPr="00C50A1E">
        <w:rPr>
          <w:rFonts w:ascii="Times New Roman" w:eastAsia="Times New Roman" w:hAnsi="Times New Roman" w:cs="Times New Roman"/>
          <w:sz w:val="24"/>
          <w:szCs w:val="24"/>
        </w:rPr>
        <w:t xml:space="preserve">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6D1940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128893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583ADF">
        <w:rPr>
          <w:rFonts w:ascii="Times New Roman" w:eastAsia="Times New Roman" w:hAnsi="Times New Roman" w:cs="Times New Roman"/>
          <w:i/>
          <w:iCs/>
          <w:strike/>
          <w:sz w:val="24"/>
          <w:szCs w:val="24"/>
        </w:rPr>
        <w:t>gitu khan</w:t>
      </w:r>
      <w:r w:rsidRPr="00C50A1E">
        <w:rPr>
          <w:rFonts w:ascii="Times New Roman" w:eastAsia="Times New Roman" w:hAnsi="Times New Roman" w:cs="Times New Roman"/>
          <w:i/>
          <w:iCs/>
          <w:sz w:val="24"/>
          <w:szCs w:val="24"/>
        </w:rPr>
        <w:t>.</w:t>
      </w:r>
    </w:p>
    <w:p w14:paraId="0B254C8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0F4A5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47289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w:t>
      </w:r>
      <w:r w:rsidRPr="00583ADF">
        <w:rPr>
          <w:rFonts w:ascii="Times New Roman" w:eastAsia="Times New Roman" w:hAnsi="Times New Roman" w:cs="Times New Roman"/>
          <w:strike/>
          <w:sz w:val="24"/>
          <w:szCs w:val="24"/>
        </w:rPr>
        <w:t xml:space="preserve"> </w:t>
      </w:r>
      <w:r w:rsidRPr="00C50A1E">
        <w:rPr>
          <w:rFonts w:ascii="Times New Roman" w:eastAsia="Times New Roman" w:hAnsi="Times New Roman" w:cs="Times New Roman"/>
          <w:sz w:val="24"/>
          <w:szCs w:val="24"/>
        </w:rPr>
        <w:t xml:space="preserve">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909CE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83381D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6B093E97" w14:textId="77777777" w:rsidR="00927764" w:rsidRPr="00C50A1E" w:rsidRDefault="00927764" w:rsidP="00927764"/>
    <w:p w14:paraId="5CB32243" w14:textId="77777777" w:rsidR="00927764" w:rsidRPr="005A045A" w:rsidRDefault="00927764" w:rsidP="00927764">
      <w:pPr>
        <w:rPr>
          <w:i/>
        </w:rPr>
      </w:pPr>
    </w:p>
    <w:p w14:paraId="5F364479"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3FEDB185"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gia Ayu Sebrina" w:date="2021-08-13T09:15:00Z" w:initials="AAS">
    <w:p w14:paraId="4317C54D" w14:textId="38494A6E" w:rsidR="00CA2CD2" w:rsidRDefault="00CA2CD2">
      <w:pPr>
        <w:pStyle w:val="CommentText"/>
      </w:pPr>
      <w:r>
        <w:rPr>
          <w:rStyle w:val="CommentReference"/>
        </w:rPr>
        <w:annotationRef/>
      </w:r>
      <w:r>
        <w:t xml:space="preserve">Judul dapat diperbaiki menjadi “Apakah Musim Hujan Menjadi Penyebab Berat Badan Naik?” </w:t>
      </w:r>
    </w:p>
  </w:comment>
  <w:comment w:id="1" w:author="Anggia Ayu Sebrina" w:date="2021-08-13T09:17:00Z" w:initials="AAS">
    <w:p w14:paraId="6EB93387" w14:textId="554B8334" w:rsidR="00CA2CD2" w:rsidRDefault="00CA2CD2">
      <w:pPr>
        <w:pStyle w:val="CommentText"/>
      </w:pPr>
      <w:r>
        <w:rPr>
          <w:rStyle w:val="CommentReference"/>
        </w:rPr>
        <w:annotationRef/>
      </w:r>
      <w:r>
        <w:t>Tidak perlu tulisan miring</w:t>
      </w:r>
    </w:p>
  </w:comment>
  <w:comment w:id="2" w:author="Anggia Ayu Sebrina" w:date="2021-08-13T09:19:00Z" w:initials="AAS">
    <w:p w14:paraId="03B5C71A" w14:textId="77777777" w:rsidR="00CA2CD2" w:rsidRDefault="00CA2CD2">
      <w:pPr>
        <w:pStyle w:val="CommentText"/>
      </w:pPr>
      <w:r>
        <w:rPr>
          <w:rStyle w:val="CommentReference"/>
        </w:rPr>
        <w:annotationRef/>
      </w:r>
      <w:r>
        <w:t xml:space="preserve">Penempatan kalimat kurang tepat, agak membingungkan pembaca. </w:t>
      </w:r>
    </w:p>
    <w:p w14:paraId="7C6EB1C9" w14:textId="77777777" w:rsidR="00CA2CD2" w:rsidRDefault="00CA2CD2">
      <w:pPr>
        <w:pStyle w:val="CommentText"/>
      </w:pPr>
    </w:p>
    <w:p w14:paraId="4CF54C10" w14:textId="57AEB0AB" w:rsidR="00CA2CD2" w:rsidRDefault="00CA2CD2">
      <w:pPr>
        <w:pStyle w:val="CommentText"/>
      </w:pPr>
      <w:r>
        <w:t>Sebaiknya di awali daripembahasan musim hujan, kemudian paragraf terkait orang yang sering bertambah nafsu makannya karena musim hujan.</w:t>
      </w:r>
    </w:p>
  </w:comment>
  <w:comment w:id="3" w:author="Anggia Ayu Sebrina" w:date="2021-08-13T09:26:00Z" w:initials="AAS">
    <w:p w14:paraId="7521A8FE" w14:textId="1255FDDB" w:rsidR="00583ADF" w:rsidRDefault="00583ADF">
      <w:pPr>
        <w:pStyle w:val="CommentText"/>
      </w:pPr>
      <w:r>
        <w:rPr>
          <w:rStyle w:val="CommentReference"/>
        </w:rPr>
        <w:annotationRef/>
      </w:r>
      <w:r>
        <w:t>Hilangkan spasi paragraf</w:t>
      </w:r>
    </w:p>
  </w:comment>
  <w:comment w:id="4" w:author="Anggia Ayu Sebrina" w:date="2021-08-13T09:30:00Z" w:initials="AAS">
    <w:p w14:paraId="4DE5CDCB" w14:textId="379E8849" w:rsidR="00583ADF" w:rsidRDefault="00583ADF">
      <w:pPr>
        <w:pStyle w:val="CommentText"/>
      </w:pPr>
      <w:r>
        <w:rPr>
          <w:rStyle w:val="CommentReference"/>
        </w:rPr>
        <w:annotationRef/>
      </w:r>
      <w:r>
        <w:t>Menghilangkan spasi paragraf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7C54D" w15:done="0"/>
  <w15:commentEx w15:paraId="6EB93387" w15:done="0"/>
  <w15:commentEx w15:paraId="4CF54C10" w15:done="0"/>
  <w15:commentEx w15:paraId="7521A8FE" w15:done="0"/>
  <w15:commentEx w15:paraId="4DE5CD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0B6C3" w16cex:dateUtc="2021-08-13T02:15:00Z"/>
  <w16cex:commentExtensible w16cex:durableId="24C0B721" w16cex:dateUtc="2021-08-13T02:17:00Z"/>
  <w16cex:commentExtensible w16cex:durableId="24C0B7AA" w16cex:dateUtc="2021-08-13T02:19:00Z"/>
  <w16cex:commentExtensible w16cex:durableId="24C0B961" w16cex:dateUtc="2021-08-13T02:26:00Z"/>
  <w16cex:commentExtensible w16cex:durableId="24C0BA39" w16cex:dateUtc="2021-08-1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7C54D" w16cid:durableId="24C0B6C3"/>
  <w16cid:commentId w16cid:paraId="6EB93387" w16cid:durableId="24C0B721"/>
  <w16cid:commentId w16cid:paraId="4CF54C10" w16cid:durableId="24C0B7AA"/>
  <w16cid:commentId w16cid:paraId="7521A8FE" w16cid:durableId="24C0B961"/>
  <w16cid:commentId w16cid:paraId="4DE5CDCB" w16cid:durableId="24C0B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30C2" w14:textId="77777777" w:rsidR="00CF4DE7" w:rsidRDefault="00CF4DE7">
      <w:r>
        <w:separator/>
      </w:r>
    </w:p>
  </w:endnote>
  <w:endnote w:type="continuationSeparator" w:id="0">
    <w:p w14:paraId="5DB98666" w14:textId="77777777" w:rsidR="00CF4DE7" w:rsidRDefault="00CF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FE55"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C59F9CB" w14:textId="77777777" w:rsidR="00941E77" w:rsidRDefault="00CF4DE7">
    <w:pPr>
      <w:pStyle w:val="Footer"/>
    </w:pPr>
  </w:p>
  <w:p w14:paraId="72D09E56" w14:textId="77777777" w:rsidR="00941E77" w:rsidRDefault="00CF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F2B4" w14:textId="77777777" w:rsidR="00CF4DE7" w:rsidRDefault="00CF4DE7">
      <w:r>
        <w:separator/>
      </w:r>
    </w:p>
  </w:footnote>
  <w:footnote w:type="continuationSeparator" w:id="0">
    <w:p w14:paraId="3ADBCC79" w14:textId="77777777" w:rsidR="00CF4DE7" w:rsidRDefault="00CF4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gia Ayu Sebrina">
    <w15:presenceInfo w15:providerId="Windows Live" w15:userId="c462a9c052ad5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583ADF"/>
    <w:rsid w:val="00924DF5"/>
    <w:rsid w:val="00927764"/>
    <w:rsid w:val="00AA57C3"/>
    <w:rsid w:val="00C20908"/>
    <w:rsid w:val="00CA2CD2"/>
    <w:rsid w:val="00CF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3CF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CA2CD2"/>
    <w:rPr>
      <w:sz w:val="16"/>
      <w:szCs w:val="16"/>
    </w:rPr>
  </w:style>
  <w:style w:type="paragraph" w:styleId="CommentText">
    <w:name w:val="annotation text"/>
    <w:basedOn w:val="Normal"/>
    <w:link w:val="CommentTextChar"/>
    <w:uiPriority w:val="99"/>
    <w:semiHidden/>
    <w:unhideWhenUsed/>
    <w:rsid w:val="00CA2CD2"/>
    <w:rPr>
      <w:sz w:val="20"/>
      <w:szCs w:val="20"/>
    </w:rPr>
  </w:style>
  <w:style w:type="character" w:customStyle="1" w:styleId="CommentTextChar">
    <w:name w:val="Comment Text Char"/>
    <w:basedOn w:val="DefaultParagraphFont"/>
    <w:link w:val="CommentText"/>
    <w:uiPriority w:val="99"/>
    <w:semiHidden/>
    <w:rsid w:val="00CA2CD2"/>
    <w:rPr>
      <w:sz w:val="20"/>
      <w:szCs w:val="20"/>
    </w:rPr>
  </w:style>
  <w:style w:type="paragraph" w:styleId="CommentSubject">
    <w:name w:val="annotation subject"/>
    <w:basedOn w:val="CommentText"/>
    <w:next w:val="CommentText"/>
    <w:link w:val="CommentSubjectChar"/>
    <w:uiPriority w:val="99"/>
    <w:semiHidden/>
    <w:unhideWhenUsed/>
    <w:rsid w:val="00CA2CD2"/>
    <w:rPr>
      <w:b/>
      <w:bCs/>
    </w:rPr>
  </w:style>
  <w:style w:type="character" w:customStyle="1" w:styleId="CommentSubjectChar">
    <w:name w:val="Comment Subject Char"/>
    <w:basedOn w:val="CommentTextChar"/>
    <w:link w:val="CommentSubject"/>
    <w:uiPriority w:val="99"/>
    <w:semiHidden/>
    <w:rsid w:val="00CA2C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Anggia Ayu Sebrina</cp:lastModifiedBy>
  <cp:revision>3</cp:revision>
  <dcterms:created xsi:type="dcterms:W3CDTF">2021-08-13T02:14:00Z</dcterms:created>
  <dcterms:modified xsi:type="dcterms:W3CDTF">2021-08-13T02:31:00Z</dcterms:modified>
</cp:coreProperties>
</file>