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4DC" w:rsidRDefault="00F270F7">
      <w:r>
        <w:t>Sri Rezeki 1</w:t>
      </w:r>
    </w:p>
    <w:p w:rsidR="00F270F7" w:rsidRDefault="00F270F7"/>
    <w:p w:rsidR="00F270F7" w:rsidRDefault="0065128B">
      <w:r>
        <w:t>Waspada  Serangan Pandemi di Masa Depan</w:t>
      </w:r>
    </w:p>
    <w:p w:rsidR="0065128B" w:rsidRDefault="0065128B"/>
    <w:p w:rsidR="0065128B" w:rsidRDefault="0065128B" w:rsidP="0065128B">
      <w:pPr>
        <w:spacing w:after="0" w:line="360" w:lineRule="auto"/>
        <w:jc w:val="both"/>
        <w:rPr>
          <w:sz w:val="24"/>
          <w:szCs w:val="24"/>
        </w:rPr>
      </w:pPr>
      <w:r>
        <w:rPr>
          <w:sz w:val="24"/>
          <w:szCs w:val="24"/>
        </w:rPr>
        <w:t xml:space="preserve">Covid 19 masuk ke Indonesia awal 2020. Masyarakat luas dan penulis tidak menyangka akan terjadi pandemi berkelanjutam. Upaya pemerintah dan masyarakat untuk mencegah penyebaran Covid ini dengan ketat. Pencegahan  penyebaran tersebut antara lain mewajibkan 5 M yaitu: </w:t>
      </w:r>
    </w:p>
    <w:p w:rsidR="0065128B" w:rsidRDefault="0065128B" w:rsidP="0065128B">
      <w:pPr>
        <w:spacing w:after="0" w:line="360" w:lineRule="auto"/>
        <w:jc w:val="both"/>
        <w:rPr>
          <w:sz w:val="24"/>
          <w:szCs w:val="24"/>
        </w:rPr>
      </w:pPr>
      <w:r>
        <w:rPr>
          <w:sz w:val="24"/>
          <w:szCs w:val="24"/>
        </w:rPr>
        <w:t>1. Menutup mulut dengan masker</w:t>
      </w:r>
    </w:p>
    <w:p w:rsidR="0065128B" w:rsidRDefault="0065128B" w:rsidP="0065128B">
      <w:pPr>
        <w:spacing w:after="0" w:line="360" w:lineRule="auto"/>
        <w:jc w:val="both"/>
        <w:rPr>
          <w:sz w:val="24"/>
          <w:szCs w:val="24"/>
        </w:rPr>
      </w:pPr>
      <w:r>
        <w:rPr>
          <w:sz w:val="24"/>
          <w:szCs w:val="24"/>
        </w:rPr>
        <w:t>2. Mencuci tangan dengan air mengalir</w:t>
      </w:r>
    </w:p>
    <w:p w:rsidR="0065128B" w:rsidRDefault="0065128B" w:rsidP="0065128B">
      <w:pPr>
        <w:spacing w:after="0" w:line="360" w:lineRule="auto"/>
        <w:jc w:val="both"/>
        <w:rPr>
          <w:sz w:val="24"/>
          <w:szCs w:val="24"/>
        </w:rPr>
      </w:pPr>
      <w:r>
        <w:rPr>
          <w:sz w:val="24"/>
          <w:szCs w:val="24"/>
        </w:rPr>
        <w:t>3. Menjaga jarak</w:t>
      </w:r>
    </w:p>
    <w:p w:rsidR="0065128B" w:rsidRDefault="0065128B" w:rsidP="0065128B">
      <w:pPr>
        <w:spacing w:after="0" w:line="360" w:lineRule="auto"/>
        <w:jc w:val="both"/>
        <w:rPr>
          <w:sz w:val="24"/>
          <w:szCs w:val="24"/>
        </w:rPr>
      </w:pPr>
      <w:r>
        <w:rPr>
          <w:sz w:val="24"/>
          <w:szCs w:val="24"/>
        </w:rPr>
        <w:t>4. Menjauhi kerumunan</w:t>
      </w:r>
    </w:p>
    <w:p w:rsidR="0065128B" w:rsidRDefault="0065128B" w:rsidP="0065128B">
      <w:pPr>
        <w:spacing w:after="0" w:line="360" w:lineRule="auto"/>
        <w:jc w:val="both"/>
        <w:rPr>
          <w:sz w:val="24"/>
          <w:szCs w:val="24"/>
        </w:rPr>
      </w:pPr>
      <w:r>
        <w:rPr>
          <w:sz w:val="24"/>
          <w:szCs w:val="24"/>
        </w:rPr>
        <w:t>5. Mengurangi bepergian jika tidak perlu</w:t>
      </w:r>
    </w:p>
    <w:p w:rsidR="008A32A2" w:rsidRDefault="008A32A2" w:rsidP="008A32A2">
      <w:pPr>
        <w:spacing w:after="120" w:line="360" w:lineRule="auto"/>
        <w:jc w:val="both"/>
        <w:rPr>
          <w:sz w:val="24"/>
          <w:szCs w:val="24"/>
        </w:rPr>
      </w:pPr>
      <w:r>
        <w:rPr>
          <w:sz w:val="24"/>
          <w:szCs w:val="24"/>
        </w:rPr>
        <w:t>Upaya dari pemerintah yang lain adalah aturan PPKM yang berkelanjutan.</w:t>
      </w:r>
    </w:p>
    <w:p w:rsidR="008A32A2" w:rsidRDefault="008A32A2" w:rsidP="008A32A2">
      <w:pPr>
        <w:spacing w:after="120" w:line="360" w:lineRule="auto"/>
        <w:jc w:val="both"/>
        <w:rPr>
          <w:sz w:val="24"/>
          <w:szCs w:val="24"/>
        </w:rPr>
      </w:pPr>
      <w:r>
        <w:rPr>
          <w:sz w:val="24"/>
          <w:szCs w:val="24"/>
        </w:rPr>
        <w:t>Memasuki bulan Agustus 2021 angka penderita yang terpapar di Jakarta mulai menurun dan memasuki zona hijau. Masyarakat Jakarta dan sekitarnya tetap harus waspada dengan kemungkinan yang terjadi jika lengah dan tidak mematuhi protokol kesehatan.</w:t>
      </w:r>
      <w:bookmarkStart w:id="0" w:name="_GoBack"/>
      <w:bookmarkEnd w:id="0"/>
    </w:p>
    <w:p w:rsidR="008A32A2" w:rsidRDefault="008A32A2" w:rsidP="0065128B">
      <w:pPr>
        <w:spacing w:after="0" w:line="360" w:lineRule="auto"/>
        <w:jc w:val="both"/>
        <w:rPr>
          <w:sz w:val="24"/>
          <w:szCs w:val="24"/>
        </w:rPr>
      </w:pPr>
    </w:p>
    <w:p w:rsidR="008A32A2" w:rsidRPr="0065128B" w:rsidRDefault="008A32A2" w:rsidP="0065128B">
      <w:pPr>
        <w:spacing w:after="0" w:line="360" w:lineRule="auto"/>
        <w:jc w:val="both"/>
        <w:rPr>
          <w:sz w:val="24"/>
          <w:szCs w:val="24"/>
        </w:rPr>
      </w:pPr>
    </w:p>
    <w:sectPr w:rsidR="008A32A2" w:rsidRPr="00651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F7"/>
    <w:rsid w:val="0065128B"/>
    <w:rsid w:val="008474DC"/>
    <w:rsid w:val="008A32A2"/>
    <w:rsid w:val="00F2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B10F8-5E5E-40F9-9A03-1121AAD2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2021-08-16T19:57:00Z</dcterms:created>
  <dcterms:modified xsi:type="dcterms:W3CDTF">2021-08-16T20:14:00Z</dcterms:modified>
</cp:coreProperties>
</file>