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643D8" w14:textId="77777777" w:rsidR="00AC28E4" w:rsidRPr="00AC28E4" w:rsidRDefault="00AC28E4" w:rsidP="00AC28E4">
      <w:pPr>
        <w:rPr>
          <w:rFonts w:ascii="Times New Roman" w:eastAsia="Times New Roman" w:hAnsi="Times New Roman" w:cs="Times New Roman"/>
        </w:rPr>
      </w:pPr>
      <w:proofErr w:type="spellStart"/>
      <w:r w:rsidRPr="00AC28E4">
        <w:rPr>
          <w:rFonts w:ascii="Helvetica" w:eastAsia="Times New Roman" w:hAnsi="Helvetica" w:cs="Times New Roman"/>
          <w:color w:val="333333"/>
          <w:sz w:val="36"/>
          <w:szCs w:val="36"/>
          <w:shd w:val="clear" w:color="auto" w:fill="EEEEEE"/>
        </w:rPr>
        <w:t>T</w:t>
      </w:r>
      <w:r w:rsidRPr="00AC28E4">
        <w:rPr>
          <w:rFonts w:ascii="Helvetica" w:eastAsia="Times New Roman" w:hAnsi="Helvetica" w:cs="Times New Roman"/>
          <w:color w:val="333333"/>
        </w:rPr>
        <w:t>ulislah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sebuah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prolog (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bagian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pendahuluan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)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untuk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naskah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buku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Anda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sesuai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dengan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judul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yang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telah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Anda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pilih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pada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nomor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1 minimal 350 kata.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Dalam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penulisannya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,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Anda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boleh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menggunakan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kutipan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dari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sumber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 lain (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buku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/media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berkala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 xml:space="preserve">/media </w:t>
      </w:r>
      <w:proofErr w:type="spellStart"/>
      <w:r w:rsidRPr="00AC28E4">
        <w:rPr>
          <w:rFonts w:ascii="Helvetica" w:eastAsia="Times New Roman" w:hAnsi="Helvetica" w:cs="Times New Roman"/>
          <w:color w:val="333333"/>
        </w:rPr>
        <w:t>elektronik</w:t>
      </w:r>
      <w:proofErr w:type="spellEnd"/>
      <w:r w:rsidRPr="00AC28E4">
        <w:rPr>
          <w:rFonts w:ascii="Helvetica" w:eastAsia="Times New Roman" w:hAnsi="Helvetica" w:cs="Times New Roman"/>
          <w:color w:val="333333"/>
        </w:rPr>
        <w:t>).</w:t>
      </w:r>
    </w:p>
    <w:p w14:paraId="4E75AD34" w14:textId="77777777" w:rsidR="00456AF1" w:rsidRDefault="00456AF1"/>
    <w:p w14:paraId="138287EC" w14:textId="77777777" w:rsidR="00AC28E4" w:rsidRDefault="00AC28E4"/>
    <w:p w14:paraId="11A52F05" w14:textId="77777777" w:rsidR="00AC28E4" w:rsidRDefault="00AC28E4">
      <w:proofErr w:type="spellStart"/>
      <w:r>
        <w:t>Pendahuluan</w:t>
      </w:r>
      <w:proofErr w:type="spellEnd"/>
    </w:p>
    <w:p w14:paraId="090994D5" w14:textId="77777777" w:rsidR="00AC28E4" w:rsidRDefault="00AC28E4"/>
    <w:p w14:paraId="4F9F63D4" w14:textId="77777777" w:rsidR="00AC28E4" w:rsidRDefault="008733EE">
      <w:proofErr w:type="spellStart"/>
      <w:r>
        <w:t>Seiring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bertumbuh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dewasa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juga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. Kita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sesering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>
        <w:t>seindah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terlepas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sekarang</w:t>
      </w:r>
      <w:proofErr w:type="spellEnd"/>
      <w:r>
        <w:t xml:space="preserve">. Ada yang </w:t>
      </w:r>
      <w:proofErr w:type="spellStart"/>
      <w:r>
        <w:t>perjalanannya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menyenangkan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Ada juga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perjalanannya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kepahitan</w:t>
      </w:r>
      <w:proofErr w:type="spellEnd"/>
      <w:r>
        <w:t xml:space="preserve">, </w:t>
      </w:r>
      <w:proofErr w:type="spellStart"/>
      <w:r>
        <w:t>kekecewaan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kemarahan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terdalam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sekedar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juga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memaafkan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dewasa</w:t>
      </w:r>
      <w:proofErr w:type="spellEnd"/>
      <w:r>
        <w:t xml:space="preserve">.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yakini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dahulu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model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juga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 yang juga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</w:t>
      </w:r>
      <w:proofErr w:type="spellStart"/>
      <w:r>
        <w:t>kanak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dicintai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14:paraId="30C59B8D" w14:textId="77777777" w:rsidR="008733EE" w:rsidRDefault="008733EE"/>
    <w:p w14:paraId="27ED3A67" w14:textId="77777777" w:rsidR="008733EE" w:rsidRDefault="009B2AE0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;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proofErr w:type="gramStart"/>
      <w:r>
        <w:t>cinta</w:t>
      </w:r>
      <w:proofErr w:type="spellEnd"/>
      <w:r>
        <w:t>?,</w:t>
      </w:r>
      <w:proofErr w:type="gram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?,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dicintai</w:t>
      </w:r>
      <w:proofErr w:type="spellEnd"/>
      <w:r>
        <w:t xml:space="preserve">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lekas</w:t>
      </w:r>
      <w:proofErr w:type="spellEnd"/>
      <w:r>
        <w:t xml:space="preserve"> </w:t>
      </w:r>
      <w:proofErr w:type="spellStart"/>
      <w:r>
        <w:t>terburu-buru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mental yang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trauma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2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>. Cara-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yang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Dan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mencintai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juga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trauma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14:paraId="52E65483" w14:textId="77777777" w:rsidR="009B2AE0" w:rsidRDefault="009B2AE0"/>
    <w:p w14:paraId="69451049" w14:textId="77777777" w:rsidR="009B2AE0" w:rsidRDefault="009B2AE0"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menghadirkan</w:t>
      </w:r>
      <w:proofErr w:type="spellEnd"/>
      <w:r>
        <w:t xml:space="preserve"> </w:t>
      </w:r>
      <w:proofErr w:type="spellStart"/>
      <w:r>
        <w:t>pencerahan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bookmarkStart w:id="0" w:name="_GoBack"/>
      <w:bookmarkEnd w:id="0"/>
    </w:p>
    <w:sectPr w:rsidR="009B2AE0" w:rsidSect="00DF47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4"/>
    <w:rsid w:val="00456AF1"/>
    <w:rsid w:val="008733EE"/>
    <w:rsid w:val="009B2AE0"/>
    <w:rsid w:val="00AC28E4"/>
    <w:rsid w:val="00DF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30F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441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2021-08-18T04:52:00Z</dcterms:created>
  <dcterms:modified xsi:type="dcterms:W3CDTF">2021-08-18T05:09:00Z</dcterms:modified>
</cp:coreProperties>
</file>