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4754" w14:textId="5C120206" w:rsidR="0044542D" w:rsidRDefault="00944F2F">
      <w:pPr>
        <w:rPr>
          <w:rFonts w:ascii="Open Sans" w:hAnsi="Open Sans" w:cs="Open Sans"/>
          <w:color w:val="333333"/>
          <w:lang w:val="en"/>
        </w:rPr>
      </w:pPr>
      <w:proofErr w:type="spellStart"/>
      <w:r>
        <w:rPr>
          <w:rFonts w:ascii="Open Sans" w:hAnsi="Open Sans" w:cs="Open Sans"/>
          <w:color w:val="333333"/>
          <w:sz w:val="27"/>
          <w:szCs w:val="27"/>
          <w:lang w:val="en"/>
        </w:rPr>
        <w:t>T</w:t>
      </w:r>
      <w:r>
        <w:rPr>
          <w:rFonts w:ascii="Open Sans" w:hAnsi="Open Sans" w:cs="Open Sans"/>
          <w:color w:val="333333"/>
          <w:lang w:val="en"/>
        </w:rPr>
        <w:t>ulislah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"/>
        </w:rPr>
        <w:t>sebuah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prolog (</w:t>
      </w:r>
      <w:proofErr w:type="spellStart"/>
      <w:r>
        <w:rPr>
          <w:rFonts w:ascii="Open Sans" w:hAnsi="Open Sans" w:cs="Open Sans"/>
          <w:color w:val="333333"/>
          <w:lang w:val="en"/>
        </w:rPr>
        <w:t>bagian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"/>
        </w:rPr>
        <w:t>pendahuluan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) </w:t>
      </w:r>
      <w:proofErr w:type="spellStart"/>
      <w:r>
        <w:rPr>
          <w:rFonts w:ascii="Open Sans" w:hAnsi="Open Sans" w:cs="Open Sans"/>
          <w:color w:val="333333"/>
          <w:lang w:val="en"/>
        </w:rPr>
        <w:t>untuk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"/>
        </w:rPr>
        <w:t>naskah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"/>
        </w:rPr>
        <w:t>buku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Anda </w:t>
      </w:r>
      <w:proofErr w:type="spellStart"/>
      <w:r>
        <w:rPr>
          <w:rFonts w:ascii="Open Sans" w:hAnsi="Open Sans" w:cs="Open Sans"/>
          <w:color w:val="333333"/>
          <w:lang w:val="en"/>
        </w:rPr>
        <w:t>sesuai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"/>
        </w:rPr>
        <w:t>dengan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"/>
        </w:rPr>
        <w:t>judul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yang </w:t>
      </w:r>
      <w:proofErr w:type="spellStart"/>
      <w:r>
        <w:rPr>
          <w:rFonts w:ascii="Open Sans" w:hAnsi="Open Sans" w:cs="Open Sans"/>
          <w:color w:val="333333"/>
          <w:lang w:val="en"/>
        </w:rPr>
        <w:t>telah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Anda </w:t>
      </w:r>
      <w:proofErr w:type="spellStart"/>
      <w:r>
        <w:rPr>
          <w:rFonts w:ascii="Open Sans" w:hAnsi="Open Sans" w:cs="Open Sans"/>
          <w:color w:val="333333"/>
          <w:lang w:val="en"/>
        </w:rPr>
        <w:t>pilih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pada </w:t>
      </w:r>
      <w:proofErr w:type="spellStart"/>
      <w:r>
        <w:rPr>
          <w:rFonts w:ascii="Open Sans" w:hAnsi="Open Sans" w:cs="Open Sans"/>
          <w:color w:val="333333"/>
          <w:lang w:val="en"/>
        </w:rPr>
        <w:t>nomor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1 minimal 350 kata. </w:t>
      </w:r>
      <w:proofErr w:type="spellStart"/>
      <w:r>
        <w:rPr>
          <w:rFonts w:ascii="Open Sans" w:hAnsi="Open Sans" w:cs="Open Sans"/>
          <w:color w:val="333333"/>
          <w:lang w:val="en"/>
        </w:rPr>
        <w:t>Dalam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"/>
        </w:rPr>
        <w:t>penulisannya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, Anda </w:t>
      </w:r>
      <w:proofErr w:type="spellStart"/>
      <w:r>
        <w:rPr>
          <w:rFonts w:ascii="Open Sans" w:hAnsi="Open Sans" w:cs="Open Sans"/>
          <w:color w:val="333333"/>
          <w:lang w:val="en"/>
        </w:rPr>
        <w:t>boleh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"/>
        </w:rPr>
        <w:t>menggunakan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"/>
        </w:rPr>
        <w:t>kutipan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"/>
        </w:rPr>
        <w:t>dari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"/>
        </w:rPr>
        <w:t>sumber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 lain (</w:t>
      </w:r>
      <w:proofErr w:type="spellStart"/>
      <w:r>
        <w:rPr>
          <w:rFonts w:ascii="Open Sans" w:hAnsi="Open Sans" w:cs="Open Sans"/>
          <w:color w:val="333333"/>
          <w:lang w:val="en"/>
        </w:rPr>
        <w:t>buku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/media </w:t>
      </w:r>
      <w:proofErr w:type="spellStart"/>
      <w:r>
        <w:rPr>
          <w:rFonts w:ascii="Open Sans" w:hAnsi="Open Sans" w:cs="Open Sans"/>
          <w:color w:val="333333"/>
          <w:lang w:val="en"/>
        </w:rPr>
        <w:t>berkala</w:t>
      </w:r>
      <w:proofErr w:type="spellEnd"/>
      <w:r>
        <w:rPr>
          <w:rFonts w:ascii="Open Sans" w:hAnsi="Open Sans" w:cs="Open Sans"/>
          <w:color w:val="333333"/>
          <w:lang w:val="en"/>
        </w:rPr>
        <w:t xml:space="preserve">/media </w:t>
      </w:r>
      <w:proofErr w:type="spellStart"/>
      <w:r>
        <w:rPr>
          <w:rFonts w:ascii="Open Sans" w:hAnsi="Open Sans" w:cs="Open Sans"/>
          <w:color w:val="333333"/>
          <w:lang w:val="en"/>
        </w:rPr>
        <w:t>elektronik</w:t>
      </w:r>
      <w:proofErr w:type="spellEnd"/>
      <w:r>
        <w:rPr>
          <w:rFonts w:ascii="Open Sans" w:hAnsi="Open Sans" w:cs="Open Sans"/>
          <w:color w:val="333333"/>
          <w:lang w:val="en"/>
        </w:rPr>
        <w:t>).</w:t>
      </w:r>
    </w:p>
    <w:p w14:paraId="39E48110" w14:textId="0E381756" w:rsidR="003D4BEB" w:rsidRDefault="003D4BEB">
      <w:pPr>
        <w:rPr>
          <w:rFonts w:ascii="Open Sans" w:hAnsi="Open Sans" w:cs="Open Sans"/>
          <w:color w:val="333333"/>
          <w:lang w:val="en"/>
        </w:rPr>
      </w:pPr>
    </w:p>
    <w:p w14:paraId="096F28EB" w14:textId="77777777" w:rsidR="003D4BEB" w:rsidRPr="001E53A8" w:rsidRDefault="003D4BEB" w:rsidP="003D4BEB">
      <w:pPr>
        <w:jc w:val="center"/>
        <w:rPr>
          <w:b/>
          <w:bCs/>
        </w:rPr>
      </w:pPr>
      <w:r w:rsidRPr="001E53A8">
        <w:rPr>
          <w:b/>
          <w:bCs/>
        </w:rPr>
        <w:t>TAKTIS BELAJAR DI PERGURUAN TINGGI</w:t>
      </w:r>
    </w:p>
    <w:p w14:paraId="18E3ED86" w14:textId="2B2DBAB5" w:rsidR="003D4BEB" w:rsidRPr="001E53A8" w:rsidRDefault="003D4BEB">
      <w:pPr>
        <w:rPr>
          <w:rFonts w:ascii="Open Sans" w:hAnsi="Open Sans" w:cs="Open Sans"/>
          <w:b/>
          <w:bCs/>
          <w:color w:val="333333"/>
          <w:lang w:val="en"/>
        </w:rPr>
      </w:pPr>
      <w:r w:rsidRPr="001E53A8">
        <w:rPr>
          <w:rFonts w:ascii="Open Sans" w:hAnsi="Open Sans" w:cs="Open Sans"/>
          <w:b/>
          <w:bCs/>
          <w:color w:val="333333"/>
          <w:lang w:val="en"/>
        </w:rPr>
        <w:t>PENDAHULUAN</w:t>
      </w:r>
    </w:p>
    <w:p w14:paraId="7B230476" w14:textId="6B6AF8FC" w:rsidR="003D4BEB" w:rsidRDefault="003D4BEB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dunia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. </w:t>
      </w:r>
      <w:proofErr w:type="spellStart"/>
      <w:r>
        <w:t>Kemandirian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kedewasaan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  <w:proofErr w:type="spellStart"/>
      <w:r>
        <w:t>bertindak</w:t>
      </w:r>
      <w:proofErr w:type="spellEnd"/>
      <w:r>
        <w:t xml:space="preserve"> dan </w:t>
      </w:r>
      <w:proofErr w:type="spellStart"/>
      <w:r>
        <w:t>malakukan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dunia </w:t>
      </w:r>
      <w:proofErr w:type="spellStart"/>
      <w:r>
        <w:t>kampus</w:t>
      </w:r>
      <w:proofErr w:type="spellEnd"/>
    </w:p>
    <w:p w14:paraId="01DEC92C" w14:textId="209F1009" w:rsidR="003D4BEB" w:rsidRDefault="003D4BEB">
      <w:proofErr w:type="spellStart"/>
      <w:r>
        <w:t>Keberhasilan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keberhasilan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di </w:t>
      </w:r>
      <w:proofErr w:type="spellStart"/>
      <w:r>
        <w:t>bidang</w:t>
      </w:r>
      <w:proofErr w:type="spellEnd"/>
      <w:r>
        <w:t xml:space="preserve"> yang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non </w:t>
      </w:r>
      <w:proofErr w:type="spellStart"/>
      <w:r>
        <w:t>akademis</w:t>
      </w:r>
      <w:proofErr w:type="spellEnd"/>
      <w:r>
        <w:t xml:space="preserve">, oleh </w:t>
      </w:r>
      <w:proofErr w:type="spellStart"/>
      <w:r>
        <w:t>kaarena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dituntuk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bakatnya</w:t>
      </w:r>
      <w:proofErr w:type="spellEnd"/>
      <w:r>
        <w:t xml:space="preserve">.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kemah</w:t>
      </w:r>
      <w:r w:rsidR="003E1B8A">
        <w:t>a</w:t>
      </w:r>
      <w:r>
        <w:t>siswaan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 dan universitas.</w:t>
      </w:r>
      <w:r w:rsidR="001E53A8">
        <w:t xml:space="preserve"> </w:t>
      </w:r>
      <w:proofErr w:type="spellStart"/>
      <w:r w:rsidR="001E53A8">
        <w:t>Baik</w:t>
      </w:r>
      <w:proofErr w:type="spellEnd"/>
      <w:r w:rsidR="001E53A8">
        <w:t xml:space="preserve"> </w:t>
      </w:r>
      <w:proofErr w:type="spellStart"/>
      <w:r w:rsidR="001E53A8">
        <w:t>kegiatan</w:t>
      </w:r>
      <w:proofErr w:type="spellEnd"/>
      <w:r w:rsidR="001E53A8">
        <w:t xml:space="preserve"> di HIMA, UKM, BEM, DPM </w:t>
      </w:r>
      <w:proofErr w:type="spellStart"/>
      <w:r w:rsidR="001E53A8">
        <w:t>sesuai</w:t>
      </w:r>
      <w:proofErr w:type="spellEnd"/>
      <w:r w:rsidR="001E53A8">
        <w:t xml:space="preserve"> </w:t>
      </w:r>
      <w:proofErr w:type="spellStart"/>
      <w:r w:rsidR="001E53A8">
        <w:t>dengan</w:t>
      </w:r>
      <w:proofErr w:type="spellEnd"/>
      <w:r w:rsidR="001E53A8">
        <w:t xml:space="preserve"> </w:t>
      </w:r>
      <w:proofErr w:type="spellStart"/>
      <w:r w:rsidR="001E53A8">
        <w:t>minat</w:t>
      </w:r>
      <w:proofErr w:type="spellEnd"/>
      <w:r w:rsidR="001E53A8">
        <w:t xml:space="preserve"> dan </w:t>
      </w:r>
      <w:proofErr w:type="spellStart"/>
      <w:r w:rsidR="001E53A8">
        <w:t>bakatnya</w:t>
      </w:r>
      <w:proofErr w:type="spellEnd"/>
      <w:r w:rsidR="001E53A8">
        <w:t>.</w:t>
      </w:r>
    </w:p>
    <w:p w14:paraId="6BAA8993" w14:textId="28188AEE" w:rsidR="003D4BEB" w:rsidRDefault="003D4BEB">
      <w:proofErr w:type="spellStart"/>
      <w:r>
        <w:t>Ma</w:t>
      </w:r>
      <w:r w:rsidR="001E53A8">
        <w:t>ha</w:t>
      </w:r>
      <w:r>
        <w:t>siswa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dan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di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dan no </w:t>
      </w:r>
      <w:proofErr w:type="spellStart"/>
      <w:r>
        <w:t>akademis</w:t>
      </w:r>
      <w:proofErr w:type="spellEnd"/>
      <w:r w:rsidR="001E53A8">
        <w:t xml:space="preserve">. </w:t>
      </w:r>
      <w:proofErr w:type="spellStart"/>
      <w:r w:rsidR="001E53A8">
        <w:t>Kegiatan</w:t>
      </w:r>
      <w:proofErr w:type="spellEnd"/>
      <w:r w:rsidR="001E53A8">
        <w:t xml:space="preserve"> non </w:t>
      </w:r>
      <w:proofErr w:type="spellStart"/>
      <w:r w:rsidR="001E53A8">
        <w:t>akademis</w:t>
      </w:r>
      <w:proofErr w:type="spellEnd"/>
      <w:r w:rsidR="001E53A8">
        <w:t xml:space="preserve"> </w:t>
      </w:r>
      <w:proofErr w:type="spellStart"/>
      <w:r w:rsidR="001E53A8">
        <w:t>merupakan</w:t>
      </w:r>
      <w:proofErr w:type="spellEnd"/>
      <w:r w:rsidR="001E53A8">
        <w:t xml:space="preserve"> </w:t>
      </w:r>
      <w:proofErr w:type="spellStart"/>
      <w:r w:rsidR="001E53A8">
        <w:t>kegiatan</w:t>
      </w:r>
      <w:proofErr w:type="spellEnd"/>
      <w:r w:rsidR="001E53A8">
        <w:t xml:space="preserve"> yang </w:t>
      </w:r>
      <w:proofErr w:type="spellStart"/>
      <w:r w:rsidR="001E53A8">
        <w:t>bisa</w:t>
      </w:r>
      <w:proofErr w:type="spellEnd"/>
      <w:r w:rsidR="001E53A8">
        <w:t xml:space="preserve"> </w:t>
      </w:r>
      <w:proofErr w:type="spellStart"/>
      <w:r w:rsidR="001E53A8">
        <w:t>melengkakapi</w:t>
      </w:r>
      <w:proofErr w:type="spellEnd"/>
      <w:r w:rsidR="001E53A8">
        <w:t xml:space="preserve"> </w:t>
      </w:r>
      <w:proofErr w:type="spellStart"/>
      <w:r w:rsidR="001E53A8">
        <w:t>kegiatan</w:t>
      </w:r>
      <w:proofErr w:type="spellEnd"/>
      <w:r w:rsidR="001E53A8">
        <w:t xml:space="preserve"> </w:t>
      </w:r>
      <w:proofErr w:type="spellStart"/>
      <w:r w:rsidR="001E53A8">
        <w:t>akademis</w:t>
      </w:r>
      <w:proofErr w:type="spellEnd"/>
      <w:r w:rsidR="001E53A8">
        <w:t xml:space="preserve">, </w:t>
      </w:r>
      <w:proofErr w:type="spellStart"/>
      <w:r w:rsidR="001E53A8">
        <w:t>dimana</w:t>
      </w:r>
      <w:proofErr w:type="spellEnd"/>
      <w:r w:rsidR="001E53A8">
        <w:t xml:space="preserve"> </w:t>
      </w:r>
      <w:proofErr w:type="spellStart"/>
      <w:r w:rsidR="001E53A8">
        <w:t>saat</w:t>
      </w:r>
      <w:proofErr w:type="spellEnd"/>
      <w:r w:rsidR="001E53A8">
        <w:t xml:space="preserve"> </w:t>
      </w:r>
      <w:proofErr w:type="spellStart"/>
      <w:r w:rsidR="001E53A8">
        <w:t>mengikuti</w:t>
      </w:r>
      <w:proofErr w:type="spellEnd"/>
      <w:r w:rsidR="001E53A8">
        <w:t xml:space="preserve"> </w:t>
      </w:r>
      <w:proofErr w:type="spellStart"/>
      <w:r w:rsidR="001E53A8">
        <w:t>kegiatan</w:t>
      </w:r>
      <w:proofErr w:type="spellEnd"/>
      <w:r w:rsidR="001E53A8">
        <w:t xml:space="preserve"> non </w:t>
      </w:r>
      <w:proofErr w:type="spellStart"/>
      <w:r w:rsidR="001E53A8">
        <w:t>akademis</w:t>
      </w:r>
      <w:proofErr w:type="spellEnd"/>
      <w:r w:rsidR="001E53A8">
        <w:t xml:space="preserve"> </w:t>
      </w:r>
      <w:proofErr w:type="spellStart"/>
      <w:r w:rsidR="001E53A8">
        <w:t>mahasiswa</w:t>
      </w:r>
      <w:proofErr w:type="spellEnd"/>
      <w:r w:rsidR="001E53A8">
        <w:t xml:space="preserve"> </w:t>
      </w:r>
      <w:proofErr w:type="spellStart"/>
      <w:r w:rsidR="001E53A8">
        <w:t>diasah</w:t>
      </w:r>
      <w:proofErr w:type="spellEnd"/>
      <w:r w:rsidR="001E53A8">
        <w:t xml:space="preserve"> </w:t>
      </w:r>
      <w:proofErr w:type="spellStart"/>
      <w:r w:rsidR="001E53A8">
        <w:t>untuk</w:t>
      </w:r>
      <w:proofErr w:type="spellEnd"/>
      <w:r w:rsidR="001E53A8">
        <w:t xml:space="preserve"> </w:t>
      </w:r>
      <w:proofErr w:type="spellStart"/>
      <w:r w:rsidR="001E53A8">
        <w:t>mampu</w:t>
      </w:r>
      <w:proofErr w:type="spellEnd"/>
      <w:r w:rsidR="001E53A8">
        <w:t xml:space="preserve"> </w:t>
      </w:r>
      <w:proofErr w:type="spellStart"/>
      <w:r w:rsidR="001E53A8">
        <w:t>meningkatkan</w:t>
      </w:r>
      <w:proofErr w:type="spellEnd"/>
      <w:r w:rsidR="001E53A8">
        <w:t xml:space="preserve"> </w:t>
      </w:r>
      <w:proofErr w:type="spellStart"/>
      <w:r w:rsidR="001E53A8">
        <w:t>keterampilan</w:t>
      </w:r>
      <w:proofErr w:type="spellEnd"/>
      <w:r w:rsidR="001E53A8">
        <w:t xml:space="preserve"> </w:t>
      </w:r>
      <w:proofErr w:type="spellStart"/>
      <w:r w:rsidR="001E53A8">
        <w:t>baik</w:t>
      </w:r>
      <w:proofErr w:type="spellEnd"/>
      <w:r w:rsidR="001E53A8">
        <w:t xml:space="preserve"> di </w:t>
      </w:r>
      <w:proofErr w:type="spellStart"/>
      <w:r w:rsidR="001E53A8">
        <w:t>bidang</w:t>
      </w:r>
      <w:proofErr w:type="spellEnd"/>
      <w:r w:rsidR="001E53A8">
        <w:t xml:space="preserve"> </w:t>
      </w:r>
      <w:proofErr w:type="spellStart"/>
      <w:r w:rsidR="001E53A8">
        <w:t>olahraga</w:t>
      </w:r>
      <w:proofErr w:type="spellEnd"/>
      <w:r w:rsidR="001E53A8">
        <w:t xml:space="preserve">, </w:t>
      </w:r>
      <w:proofErr w:type="spellStart"/>
      <w:r w:rsidR="001E53A8">
        <w:t>seni</w:t>
      </w:r>
      <w:proofErr w:type="spellEnd"/>
      <w:r w:rsidR="001E53A8">
        <w:t xml:space="preserve">, </w:t>
      </w:r>
      <w:proofErr w:type="spellStart"/>
      <w:r w:rsidR="001E53A8">
        <w:t>budaya</w:t>
      </w:r>
      <w:proofErr w:type="spellEnd"/>
      <w:r w:rsidR="001E53A8">
        <w:t xml:space="preserve">, </w:t>
      </w:r>
      <w:proofErr w:type="spellStart"/>
      <w:r w:rsidR="001E53A8">
        <w:t>keagamaan</w:t>
      </w:r>
      <w:proofErr w:type="spellEnd"/>
      <w:r w:rsidR="001E53A8">
        <w:t xml:space="preserve">, </w:t>
      </w:r>
      <w:r w:rsidR="001E53A8" w:rsidRPr="001E53A8">
        <w:rPr>
          <w:i/>
          <w:iCs/>
        </w:rPr>
        <w:t>social</w:t>
      </w:r>
      <w:r w:rsidR="001E53A8">
        <w:t xml:space="preserve"> </w:t>
      </w:r>
      <w:r w:rsidR="001E53A8" w:rsidRPr="001E53A8">
        <w:rPr>
          <w:i/>
          <w:iCs/>
        </w:rPr>
        <w:t>approach, public speaking</w:t>
      </w:r>
      <w:r w:rsidR="001E53A8">
        <w:t xml:space="preserve"> dan yang </w:t>
      </w:r>
      <w:proofErr w:type="spellStart"/>
      <w:r w:rsidR="001E53A8">
        <w:t>lainnya</w:t>
      </w:r>
      <w:proofErr w:type="spellEnd"/>
      <w:r w:rsidR="001E53A8">
        <w:t xml:space="preserve"> yang </w:t>
      </w:r>
      <w:proofErr w:type="spellStart"/>
      <w:r w:rsidR="001E53A8">
        <w:t>bisa</w:t>
      </w:r>
      <w:proofErr w:type="spellEnd"/>
      <w:r w:rsidR="001E53A8">
        <w:t xml:space="preserve"> </w:t>
      </w:r>
      <w:proofErr w:type="spellStart"/>
      <w:r w:rsidR="001E53A8">
        <w:t>melengkapi</w:t>
      </w:r>
      <w:proofErr w:type="spellEnd"/>
      <w:r w:rsidR="001E53A8">
        <w:t xml:space="preserve"> di </w:t>
      </w:r>
      <w:proofErr w:type="spellStart"/>
      <w:r w:rsidR="001E53A8">
        <w:t>saat</w:t>
      </w:r>
      <w:proofErr w:type="spellEnd"/>
      <w:r w:rsidR="001E53A8">
        <w:t xml:space="preserve"> </w:t>
      </w:r>
      <w:proofErr w:type="spellStart"/>
      <w:r w:rsidR="001E53A8">
        <w:t>nanti</w:t>
      </w:r>
      <w:proofErr w:type="spellEnd"/>
      <w:r w:rsidR="001E53A8">
        <w:t xml:space="preserve"> </w:t>
      </w:r>
      <w:proofErr w:type="spellStart"/>
      <w:r w:rsidR="001E53A8">
        <w:t>mahasiswa</w:t>
      </w:r>
      <w:proofErr w:type="spellEnd"/>
      <w:r w:rsidR="001E53A8">
        <w:t xml:space="preserve"> </w:t>
      </w:r>
      <w:proofErr w:type="spellStart"/>
      <w:r w:rsidR="001E53A8">
        <w:t>terjun</w:t>
      </w:r>
      <w:proofErr w:type="spellEnd"/>
      <w:r w:rsidR="001E53A8">
        <w:t xml:space="preserve"> di </w:t>
      </w:r>
      <w:proofErr w:type="spellStart"/>
      <w:r w:rsidR="001E53A8">
        <w:t>masyarakat</w:t>
      </w:r>
      <w:proofErr w:type="spellEnd"/>
      <w:r w:rsidR="001E53A8">
        <w:t xml:space="preserve">. </w:t>
      </w:r>
    </w:p>
    <w:p w14:paraId="5096881A" w14:textId="3D184862" w:rsidR="001E53A8" w:rsidRDefault="001E53A8">
      <w:proofErr w:type="spellStart"/>
      <w:r>
        <w:t>Keterlibatan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bebarapa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dan non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optimal </w:t>
      </w:r>
      <w:proofErr w:type="spellStart"/>
      <w:r>
        <w:t>dilakukan</w:t>
      </w:r>
      <w:proofErr w:type="spellEnd"/>
      <w:r>
        <w:t xml:space="preserve"> yang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Raihan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>.</w:t>
      </w:r>
    </w:p>
    <w:p w14:paraId="0F09488E" w14:textId="238533C9" w:rsidR="00AB4E1A" w:rsidRDefault="00AB4E1A" w:rsidP="00AB4E1A">
      <w:r w:rsidRPr="00AB4E1A">
        <w:rPr>
          <w:b/>
          <w:bCs/>
        </w:rPr>
        <w:t>P</w:t>
      </w:r>
      <w:r w:rsidRPr="00AB4E1A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restasi belajar</w:t>
      </w:r>
      <w:r w:rsidRPr="00AB4E1A">
        <w:rPr>
          <w:rFonts w:ascii="Times New Roman" w:eastAsia="Times New Roman" w:hAnsi="Times New Roman" w:cs="Times New Roman"/>
          <w:sz w:val="24"/>
          <w:szCs w:val="24"/>
          <w:lang w:val="id-ID"/>
        </w:rPr>
        <w:t> adalah penguasaan pengetahuan dan ket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B4E1A">
        <w:rPr>
          <w:rFonts w:ascii="Times New Roman" w:eastAsia="Times New Roman" w:hAnsi="Times New Roman" w:cs="Times New Roman"/>
          <w:sz w:val="24"/>
          <w:szCs w:val="24"/>
          <w:lang w:val="id-ID"/>
        </w:rPr>
        <w:t>rampilan yang dikembangkan oleh mata pel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AB4E1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yang lazimnya ditujukan dengan nilai-nilai atau angka-angka yang diberikan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5" w:history="1">
        <w:r w:rsidRPr="00AB4E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http://eprints.ums.ac.id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2021).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keras</w:t>
      </w:r>
      <w:proofErr w:type="spellEnd"/>
      <w:r>
        <w:t xml:space="preserve">. </w:t>
      </w:r>
    </w:p>
    <w:p w14:paraId="48206B8E" w14:textId="77777777" w:rsidR="00AB4E1A" w:rsidRPr="00AB4E1A" w:rsidRDefault="00AB4E1A" w:rsidP="00AB4E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31314C" w14:textId="77777777" w:rsidR="00AB4E1A" w:rsidRPr="00AB4E1A" w:rsidRDefault="00AB4E1A" w:rsidP="00AB4E1A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</w:rPr>
      </w:pPr>
      <w:r w:rsidRPr="00AB4E1A">
        <w:rPr>
          <w:rFonts w:ascii="Arial" w:eastAsia="Times New Roman" w:hAnsi="Arial" w:cs="Arial"/>
          <w:sz w:val="24"/>
          <w:szCs w:val="24"/>
        </w:rPr>
        <w:fldChar w:fldCharType="begin"/>
      </w:r>
      <w:r w:rsidRPr="00AB4E1A">
        <w:rPr>
          <w:rFonts w:ascii="Arial" w:eastAsia="Times New Roman" w:hAnsi="Arial" w:cs="Arial"/>
          <w:sz w:val="24"/>
          <w:szCs w:val="24"/>
        </w:rPr>
        <w:instrText xml:space="preserve"> HYPERLINK "http://eprints.ums.ac.id/34036/9/05.%20BAB%20II.pdf" </w:instrText>
      </w:r>
      <w:r w:rsidRPr="00AB4E1A">
        <w:rPr>
          <w:rFonts w:ascii="Arial" w:eastAsia="Times New Roman" w:hAnsi="Arial" w:cs="Arial"/>
          <w:sz w:val="24"/>
          <w:szCs w:val="24"/>
        </w:rPr>
        <w:fldChar w:fldCharType="separate"/>
      </w:r>
      <w:r w:rsidRPr="00AB4E1A">
        <w:rPr>
          <w:rFonts w:ascii="Arial" w:eastAsia="Times New Roman" w:hAnsi="Arial" w:cs="Arial"/>
          <w:color w:val="1A0DAB"/>
          <w:sz w:val="24"/>
          <w:szCs w:val="24"/>
        </w:rPr>
        <w:br/>
      </w:r>
    </w:p>
    <w:p w14:paraId="167E7BAA" w14:textId="25B0F758" w:rsidR="00AB4E1A" w:rsidRPr="00AB4E1A" w:rsidRDefault="00AB4E1A" w:rsidP="00AB4E1A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</w:rPr>
      </w:pPr>
      <w:r w:rsidRPr="00AB4E1A">
        <w:rPr>
          <w:rFonts w:ascii="Arial" w:eastAsia="Times New Roman" w:hAnsi="Arial" w:cs="Arial"/>
          <w:color w:val="5F6368"/>
          <w:sz w:val="21"/>
          <w:szCs w:val="21"/>
        </w:rPr>
        <w:t>..</w:t>
      </w:r>
    </w:p>
    <w:p w14:paraId="0D5AF171" w14:textId="77777777" w:rsidR="00AB4E1A" w:rsidRPr="00AB4E1A" w:rsidRDefault="00AB4E1A" w:rsidP="00AB4E1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B4E1A">
        <w:rPr>
          <w:rFonts w:ascii="Arial" w:eastAsia="Times New Roman" w:hAnsi="Arial" w:cs="Arial"/>
          <w:sz w:val="24"/>
          <w:szCs w:val="24"/>
        </w:rPr>
        <w:fldChar w:fldCharType="end"/>
      </w:r>
    </w:p>
    <w:p w14:paraId="74ED36DE" w14:textId="77777777" w:rsidR="00AB4E1A" w:rsidRPr="00AB4E1A" w:rsidRDefault="00AB4E1A" w:rsidP="00AB4E1A">
      <w:pPr>
        <w:numPr>
          <w:ilvl w:val="0"/>
          <w:numId w:val="1"/>
        </w:numPr>
        <w:shd w:val="clear" w:color="auto" w:fill="FFFFFF"/>
        <w:spacing w:after="0" w:line="240" w:lineRule="auto"/>
        <w:ind w:left="765"/>
        <w:textAlignment w:val="center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</w:pPr>
    </w:p>
    <w:p w14:paraId="4B5ED30A" w14:textId="77777777" w:rsidR="00AB4E1A" w:rsidRPr="00AB4E1A" w:rsidRDefault="00AB4E1A" w:rsidP="00AB4E1A">
      <w:pPr>
        <w:numPr>
          <w:ilvl w:val="0"/>
          <w:numId w:val="1"/>
        </w:numPr>
        <w:shd w:val="clear" w:color="auto" w:fill="FFFFFF"/>
        <w:spacing w:after="0" w:line="240" w:lineRule="auto"/>
        <w:ind w:left="765"/>
        <w:textAlignment w:val="center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</w:pPr>
    </w:p>
    <w:p w14:paraId="679DAA05" w14:textId="0FD31228" w:rsidR="001E53A8" w:rsidRDefault="00AB4E1A" w:rsidP="00AB4E1A">
      <w:r w:rsidRPr="00AB4E1A">
        <w:rPr>
          <w:rFonts w:ascii="Arial" w:eastAsia="Times New Roman" w:hAnsi="Arial" w:cs="Arial"/>
          <w:color w:val="4D5156"/>
          <w:spacing w:val="11"/>
          <w:sz w:val="15"/>
          <w:szCs w:val="15"/>
          <w:bdr w:val="single" w:sz="6" w:space="0" w:color="EBEBEB" w:frame="1"/>
          <w:shd w:val="clear" w:color="auto" w:fill="FFFFFF"/>
        </w:rPr>
        <w:lastRenderedPageBreak/>
        <w:br/>
      </w:r>
    </w:p>
    <w:sectPr w:rsidR="001E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3FE1"/>
    <w:multiLevelType w:val="multilevel"/>
    <w:tmpl w:val="A4A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2F"/>
    <w:rsid w:val="001E53A8"/>
    <w:rsid w:val="003D4BEB"/>
    <w:rsid w:val="003E1B8A"/>
    <w:rsid w:val="0044542D"/>
    <w:rsid w:val="00944F2F"/>
    <w:rsid w:val="00AB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76ED"/>
  <w15:chartTrackingRefBased/>
  <w15:docId w15:val="{7309B8C8-DC2B-4B36-809E-17906125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5010">
                              <w:marLeft w:val="45"/>
                              <w:marRight w:val="45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prints.ums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Yuliarto</dc:creator>
  <cp:keywords/>
  <dc:description/>
  <cp:lastModifiedBy>Hari Yuliarto</cp:lastModifiedBy>
  <cp:revision>4</cp:revision>
  <dcterms:created xsi:type="dcterms:W3CDTF">2021-08-18T07:49:00Z</dcterms:created>
  <dcterms:modified xsi:type="dcterms:W3CDTF">2021-08-18T08:14:00Z</dcterms:modified>
</cp:coreProperties>
</file>