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E355DC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361D633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B635758" w14:textId="77777777" w:rsidR="007952C3" w:rsidRDefault="007952C3"/>
    <w:p w14:paraId="7D1A8556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14:paraId="21FA113C" w14:textId="77777777" w:rsidTr="00E0626E">
        <w:tc>
          <w:tcPr>
            <w:tcW w:w="9350" w:type="dxa"/>
          </w:tcPr>
          <w:p w14:paraId="7D7A212F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580C79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9E3564C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72815E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Wong, Jony.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</w:t>
            </w:r>
            <w:r w:rsidR="001B2D4B">
              <w:rPr>
                <w:rFonts w:ascii="Times New Roman" w:hAnsi="Times New Roman" w:cs="Times New Roman"/>
                <w:sz w:val="24"/>
                <w:szCs w:val="24"/>
              </w:rPr>
              <w:t xml:space="preserve">arta: PT Elex Media Komputindo. </w:t>
            </w:r>
            <w:r w:rsidR="001B2D4B" w:rsidRPr="00A16D9B">
              <w:rPr>
                <w:rFonts w:ascii="Times New Roman" w:hAnsi="Times New Roman" w:cs="Times New Roman"/>
                <w:sz w:val="24"/>
                <w:szCs w:val="24"/>
              </w:rPr>
              <w:t>2010.</w:t>
            </w:r>
          </w:p>
          <w:p w14:paraId="00D9D23D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</w:t>
            </w:r>
            <w:r w:rsidR="001B2D4B">
              <w:rPr>
                <w:rFonts w:ascii="Times New Roman" w:hAnsi="Times New Roman" w:cs="Times New Roman"/>
                <w:sz w:val="24"/>
                <w:szCs w:val="24"/>
              </w:rPr>
              <w:t xml:space="preserve">karta: PT Elex Media Komputindo. </w:t>
            </w:r>
            <w:r w:rsidR="001B2D4B" w:rsidRPr="00A16D9B">
              <w:rPr>
                <w:rFonts w:ascii="Times New Roman" w:hAnsi="Times New Roman" w:cs="Times New Roman"/>
                <w:sz w:val="24"/>
                <w:szCs w:val="24"/>
              </w:rPr>
              <w:t>2016.</w:t>
            </w:r>
          </w:p>
          <w:p w14:paraId="3F630E88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</w:t>
            </w:r>
            <w:r w:rsidR="001B2D4B">
              <w:rPr>
                <w:rFonts w:ascii="Times New Roman" w:hAnsi="Times New Roman" w:cs="Times New Roman"/>
                <w:sz w:val="24"/>
                <w:szCs w:val="24"/>
              </w:rPr>
              <w:t xml:space="preserve">karta: PT Elex Media Komputindo. </w:t>
            </w:r>
            <w:r w:rsidR="001B2D4B" w:rsidRPr="00A16D9B">
              <w:rPr>
                <w:rFonts w:ascii="Times New Roman" w:hAnsi="Times New Roman" w:cs="Times New Roman"/>
                <w:sz w:val="24"/>
                <w:szCs w:val="24"/>
              </w:rPr>
              <w:t>2011.</w:t>
            </w:r>
          </w:p>
          <w:p w14:paraId="56313CDD" w14:textId="77777777" w:rsidR="007952C3" w:rsidRPr="00A16D9B" w:rsidRDefault="007952C3" w:rsidP="001B2D4B">
            <w:pPr>
              <w:spacing w:line="480" w:lineRule="auto"/>
              <w:ind w:left="2552" w:hanging="2552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 w:rsidRPr="001B2D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Jualan </w:t>
            </w:r>
            <w:r w:rsidRPr="001B2D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Online</w:t>
            </w:r>
            <w:r w:rsidRPr="001B2D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</w:t>
            </w:r>
            <w:r w:rsidR="001B2D4B">
              <w:rPr>
                <w:rFonts w:ascii="Times New Roman" w:hAnsi="Times New Roman" w:cs="Times New Roman"/>
                <w:sz w:val="24"/>
                <w:szCs w:val="24"/>
              </w:rPr>
              <w:t xml:space="preserve">karta: PT Elex Media Komputindo. </w:t>
            </w:r>
            <w:r w:rsidR="001B2D4B" w:rsidRPr="00A16D9B">
              <w:rPr>
                <w:rFonts w:ascii="Times New Roman" w:hAnsi="Times New Roman" w:cs="Times New Roman"/>
                <w:sz w:val="24"/>
                <w:szCs w:val="24"/>
              </w:rPr>
              <w:t>2012.</w:t>
            </w:r>
          </w:p>
          <w:p w14:paraId="39F8DE33" w14:textId="77777777" w:rsidR="007952C3" w:rsidRPr="00A16D9B" w:rsidRDefault="007952C3" w:rsidP="001B2D4B">
            <w:pPr>
              <w:spacing w:line="480" w:lineRule="auto"/>
              <w:ind w:left="1276" w:hanging="127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</w:t>
            </w:r>
            <w:r w:rsidRPr="001B2D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Mengoptimalkan </w:t>
            </w:r>
            <w:r w:rsidR="001B2D4B">
              <w:rPr>
                <w:rFonts w:ascii="Times New Roman" w:hAnsi="Times New Roman" w:cs="Times New Roman"/>
                <w:iCs/>
                <w:sz w:val="24"/>
                <w:szCs w:val="24"/>
              </w:rPr>
              <w:t>Blog dan Sosial Media u</w:t>
            </w:r>
            <w:r w:rsidRPr="001B2D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ntuk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</w:t>
            </w:r>
            <w:r w:rsidR="001B2D4B">
              <w:rPr>
                <w:rFonts w:ascii="Times New Roman" w:hAnsi="Times New Roman" w:cs="Times New Roman"/>
                <w:sz w:val="24"/>
                <w:szCs w:val="24"/>
              </w:rPr>
              <w:t xml:space="preserve">karta: PT Elex Media Komputindo. </w:t>
            </w:r>
            <w:r w:rsidR="001B2D4B" w:rsidRPr="00A16D9B">
              <w:rPr>
                <w:rFonts w:ascii="Times New Roman" w:hAnsi="Times New Roman" w:cs="Times New Roman"/>
                <w:sz w:val="24"/>
                <w:szCs w:val="24"/>
              </w:rPr>
              <w:t>2011.</w:t>
            </w:r>
          </w:p>
          <w:p w14:paraId="1B71244B" w14:textId="77777777" w:rsidR="007952C3" w:rsidRPr="00A16D9B" w:rsidRDefault="007952C3" w:rsidP="001B2D4B">
            <w:pPr>
              <w:spacing w:line="480" w:lineRule="auto"/>
              <w:ind w:left="1985" w:hanging="1985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</w:t>
            </w:r>
            <w:r w:rsidR="001B2D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B2D4B">
              <w:rPr>
                <w:rFonts w:ascii="Times New Roman" w:hAnsi="Times New Roman" w:cs="Times New Roman"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</w:t>
            </w:r>
            <w:r w:rsidR="001B2D4B">
              <w:rPr>
                <w:rFonts w:ascii="Times New Roman" w:hAnsi="Times New Roman" w:cs="Times New Roman"/>
                <w:sz w:val="24"/>
                <w:szCs w:val="24"/>
              </w:rPr>
              <w:t xml:space="preserve">karta: PT Elex Media Komputindo. </w:t>
            </w:r>
            <w:r w:rsidR="001B2D4B" w:rsidRPr="00A16D9B">
              <w:rPr>
                <w:rFonts w:ascii="Times New Roman" w:hAnsi="Times New Roman" w:cs="Times New Roman"/>
                <w:sz w:val="24"/>
                <w:szCs w:val="24"/>
              </w:rPr>
              <w:t>2012.</w:t>
            </w:r>
          </w:p>
          <w:p w14:paraId="5E8A1BF3" w14:textId="77777777" w:rsidR="007952C3" w:rsidRPr="00A16D9B" w:rsidRDefault="007952C3" w:rsidP="001B2D4B">
            <w:pPr>
              <w:spacing w:line="480" w:lineRule="auto"/>
              <w:ind w:left="1843" w:hanging="1843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</w:t>
            </w:r>
            <w:r w:rsidR="001B2D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B2D4B">
              <w:rPr>
                <w:rFonts w:ascii="Times New Roman" w:hAnsi="Times New Roman" w:cs="Times New Roman"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</w:t>
            </w:r>
            <w:r w:rsidR="001B2D4B">
              <w:rPr>
                <w:rFonts w:ascii="Times New Roman" w:hAnsi="Times New Roman" w:cs="Times New Roman"/>
                <w:sz w:val="24"/>
                <w:szCs w:val="24"/>
              </w:rPr>
              <w:t xml:space="preserve">ng: Billionaire Sinergi Korpora. </w:t>
            </w:r>
            <w:r w:rsidR="001B2D4B" w:rsidRPr="00A16D9B">
              <w:rPr>
                <w:rFonts w:ascii="Times New Roman" w:hAnsi="Times New Roman" w:cs="Times New Roman"/>
                <w:sz w:val="24"/>
                <w:szCs w:val="24"/>
              </w:rPr>
              <w:t>2017.</w:t>
            </w:r>
          </w:p>
          <w:p w14:paraId="735F16C9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73FA26" w14:textId="77777777" w:rsidR="007952C3" w:rsidRDefault="007952C3"/>
    <w:p w14:paraId="295044FE" w14:textId="77777777" w:rsidR="007952C3" w:rsidRDefault="007952C3"/>
    <w:p w14:paraId="07739F2A" w14:textId="77777777" w:rsidR="007952C3" w:rsidRDefault="007952C3"/>
    <w:p w14:paraId="79ADCE65" w14:textId="77777777" w:rsidR="007952C3" w:rsidRDefault="007952C3"/>
    <w:p w14:paraId="1BD3E51D" w14:textId="77777777" w:rsidR="007952C3" w:rsidRDefault="007952C3"/>
    <w:p w14:paraId="2B095D15" w14:textId="77777777" w:rsidR="007952C3" w:rsidRDefault="007952C3"/>
    <w:p w14:paraId="2144B66A" w14:textId="77777777" w:rsidR="007952C3" w:rsidRDefault="007952C3"/>
    <w:p w14:paraId="6416B46E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1B2D4B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93365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691</Characters>
  <Application>Microsoft Macintosh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Andi Tenri Sompa</cp:lastModifiedBy>
  <cp:revision>2</cp:revision>
  <dcterms:created xsi:type="dcterms:W3CDTF">2020-07-24T23:53:00Z</dcterms:created>
  <dcterms:modified xsi:type="dcterms:W3CDTF">2021-09-18T05:03:00Z</dcterms:modified>
</cp:coreProperties>
</file>