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9D4" w:rsidRPr="00C619D4" w:rsidRDefault="00C619D4">
      <w:pPr>
        <w:rPr>
          <w:rFonts w:ascii="Times New Roman" w:hAnsi="Times New Roman" w:cs="Times New Roman"/>
          <w:sz w:val="24"/>
          <w:szCs w:val="24"/>
        </w:rPr>
      </w:pPr>
    </w:p>
    <w:p w:rsidR="00C619D4" w:rsidRDefault="00C619D4" w:rsidP="00C619D4">
      <w:pPr>
        <w:jc w:val="center"/>
        <w:rPr>
          <w:rFonts w:ascii="Times New Roman" w:hAnsi="Times New Roman" w:cs="Times New Roman"/>
          <w:b/>
          <w:bCs/>
          <w:sz w:val="24"/>
          <w:szCs w:val="24"/>
          <w:lang w:val="id-ID"/>
        </w:rPr>
      </w:pPr>
      <w:r w:rsidRPr="00C619D4">
        <w:rPr>
          <w:rFonts w:ascii="Times New Roman" w:hAnsi="Times New Roman" w:cs="Times New Roman"/>
          <w:b/>
          <w:bCs/>
          <w:sz w:val="24"/>
          <w:szCs w:val="24"/>
          <w:lang w:val="id-ID"/>
        </w:rPr>
        <w:t>BAGAIMANA MEMITIGASI BILA TERJADI SERANGAN PANDEMI COVID-19</w:t>
      </w:r>
    </w:p>
    <w:p w:rsidR="00C619D4" w:rsidRDefault="00C619D4">
      <w:pPr>
        <w:rPr>
          <w:rFonts w:ascii="Times New Roman" w:hAnsi="Times New Roman" w:cs="Times New Roman"/>
          <w:b/>
          <w:bCs/>
          <w:sz w:val="24"/>
          <w:szCs w:val="24"/>
          <w:lang w:val="id-ID"/>
        </w:rPr>
      </w:pPr>
    </w:p>
    <w:p w:rsidR="00C619D4" w:rsidRDefault="00C619D4">
      <w:pPr>
        <w:rPr>
          <w:rFonts w:ascii="Times New Roman" w:hAnsi="Times New Roman" w:cs="Times New Roman"/>
          <w:b/>
          <w:bCs/>
          <w:sz w:val="24"/>
          <w:szCs w:val="24"/>
          <w:lang w:val="id-ID"/>
        </w:rPr>
      </w:pPr>
      <w:r>
        <w:rPr>
          <w:rFonts w:ascii="Times New Roman" w:hAnsi="Times New Roman" w:cs="Times New Roman"/>
          <w:b/>
          <w:bCs/>
          <w:sz w:val="24"/>
          <w:szCs w:val="24"/>
          <w:lang w:val="id-ID"/>
        </w:rPr>
        <w:t>BAB 1. PENDAHULUAN</w:t>
      </w:r>
    </w:p>
    <w:p w:rsidR="00041348" w:rsidRDefault="00C619D4" w:rsidP="00C619D4">
      <w:pPr>
        <w:jc w:val="both"/>
        <w:rPr>
          <w:rFonts w:ascii="Times New Roman" w:hAnsi="Times New Roman" w:cs="Times New Roman"/>
          <w:sz w:val="24"/>
          <w:szCs w:val="24"/>
          <w:lang w:val="id-ID"/>
        </w:rPr>
      </w:pPr>
      <w:r>
        <w:rPr>
          <w:rFonts w:ascii="Times New Roman" w:hAnsi="Times New Roman" w:cs="Times New Roman"/>
          <w:sz w:val="24"/>
          <w:szCs w:val="24"/>
          <w:lang w:val="id-ID"/>
        </w:rPr>
        <w:t>Pandemi Covid-19 yang melanda Indonesia bahkan hampir di seluruh wilaya dunia, telah memberikan dampak yang sangat besar terhadap bidang ekonomi, begitu pula terhadap bidang pariwisata. Banyak industri pariwisata dan perhotelan yang harus menutup usahanya sementara, bahkan tidak sedikit pula yang harus menghentikannya secara permanen. Hal ini</w:t>
      </w:r>
      <w:r w:rsidR="00041348">
        <w:rPr>
          <w:rFonts w:ascii="Times New Roman" w:hAnsi="Times New Roman" w:cs="Times New Roman"/>
          <w:sz w:val="24"/>
          <w:szCs w:val="24"/>
          <w:lang w:val="id-ID"/>
        </w:rPr>
        <w:t xml:space="preserve"> berakibat langsung terhadap</w:t>
      </w:r>
      <w:r>
        <w:rPr>
          <w:rFonts w:ascii="Times New Roman" w:hAnsi="Times New Roman" w:cs="Times New Roman"/>
          <w:sz w:val="24"/>
          <w:szCs w:val="24"/>
          <w:lang w:val="id-ID"/>
        </w:rPr>
        <w:t xml:space="preserve"> </w:t>
      </w:r>
      <w:r w:rsidR="00041348">
        <w:rPr>
          <w:rFonts w:ascii="Times New Roman" w:hAnsi="Times New Roman" w:cs="Times New Roman"/>
          <w:sz w:val="24"/>
          <w:szCs w:val="24"/>
          <w:lang w:val="id-ID"/>
        </w:rPr>
        <w:t>pendapatan perusahaan sehingga banyak karyawan yang harus dirumahkan.</w:t>
      </w:r>
    </w:p>
    <w:p w:rsidR="00C619D4" w:rsidRDefault="00041348" w:rsidP="00C619D4">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Berkaca dari kejadian pandemi Covid-19 ini, pemerintah dan masyarakat dituntut untuk cepat beradaptasi dan berupaya agar tidak terkena sebaran virus Corona-19. Banyak hal yang harus dilakukan, seperti menjaga </w:t>
      </w:r>
      <w:r w:rsidRPr="00041348">
        <w:rPr>
          <w:rFonts w:ascii="Times New Roman" w:hAnsi="Times New Roman" w:cs="Times New Roman"/>
          <w:i/>
          <w:iCs/>
          <w:sz w:val="24"/>
          <w:szCs w:val="24"/>
          <w:lang w:val="id-ID"/>
        </w:rPr>
        <w:t>social distancing</w:t>
      </w:r>
      <w:r>
        <w:rPr>
          <w:rFonts w:ascii="Times New Roman" w:hAnsi="Times New Roman" w:cs="Times New Roman"/>
          <w:sz w:val="24"/>
          <w:szCs w:val="24"/>
          <w:lang w:val="id-ID"/>
        </w:rPr>
        <w:t xml:space="preserve">, memakai masker, mencuci tangan, menjaga imunitas tubuh dengan mengkonsumsi makanan dan minuman bernutrisi. Pemerintah Indonesia menghimbau masyrakat agar mentaati ketentuan 3-M yang dikenal dengan ‘memakai masker, menjaga jarak dan mencuci tangan’. </w:t>
      </w:r>
      <w:r w:rsidR="00FF3BE3">
        <w:rPr>
          <w:rFonts w:ascii="Times New Roman" w:hAnsi="Times New Roman" w:cs="Times New Roman"/>
          <w:sz w:val="24"/>
          <w:szCs w:val="24"/>
          <w:lang w:val="id-ID"/>
        </w:rPr>
        <w:t>Pemerintah juga mengeluarkan ketentuan PSBB yaitu Pembatasan Sosial Bersekala Besar, berisi berbagai ketentuan untuk ke luar rumah.</w:t>
      </w:r>
      <w:bookmarkStart w:id="0" w:name="_GoBack"/>
      <w:bookmarkEnd w:id="0"/>
      <w:r w:rsidR="00FF3BE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p>
    <w:p w:rsidR="00C619D4" w:rsidRDefault="00C619D4" w:rsidP="00C619D4">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C619D4" w:rsidRPr="00C619D4" w:rsidRDefault="00C619D4" w:rsidP="00C619D4">
      <w:pPr>
        <w:jc w:val="both"/>
        <w:rPr>
          <w:rFonts w:ascii="Times New Roman" w:hAnsi="Times New Roman" w:cs="Times New Roman"/>
          <w:sz w:val="24"/>
          <w:szCs w:val="24"/>
          <w:lang w:val="id-ID"/>
        </w:rPr>
      </w:pPr>
    </w:p>
    <w:p w:rsidR="00C619D4" w:rsidRPr="00C619D4" w:rsidRDefault="00C619D4" w:rsidP="00C619D4">
      <w:pPr>
        <w:jc w:val="both"/>
        <w:rPr>
          <w:rFonts w:ascii="Times New Roman" w:hAnsi="Times New Roman" w:cs="Times New Roman"/>
          <w:b/>
          <w:bCs/>
          <w:sz w:val="24"/>
          <w:szCs w:val="24"/>
          <w:lang w:val="id-ID"/>
        </w:rPr>
      </w:pPr>
    </w:p>
    <w:p w:rsidR="00C619D4" w:rsidRPr="00C619D4" w:rsidRDefault="00C619D4" w:rsidP="00C619D4">
      <w:pPr>
        <w:jc w:val="both"/>
        <w:rPr>
          <w:rFonts w:ascii="Times New Roman" w:hAnsi="Times New Roman" w:cs="Times New Roman"/>
          <w:b/>
          <w:bCs/>
          <w:sz w:val="24"/>
          <w:szCs w:val="24"/>
          <w:lang w:val="id-ID"/>
        </w:rPr>
      </w:pPr>
    </w:p>
    <w:p w:rsidR="00C619D4" w:rsidRDefault="00C619D4">
      <w:pPr>
        <w:rPr>
          <w:rFonts w:ascii="Times New Roman" w:hAnsi="Times New Roman" w:cs="Times New Roman"/>
          <w:sz w:val="24"/>
          <w:szCs w:val="24"/>
          <w:lang w:val="id-ID"/>
        </w:rPr>
      </w:pPr>
    </w:p>
    <w:p w:rsidR="00C619D4" w:rsidRDefault="00C619D4">
      <w:pPr>
        <w:rPr>
          <w:rFonts w:ascii="Times New Roman" w:hAnsi="Times New Roman" w:cs="Times New Roman"/>
          <w:sz w:val="24"/>
          <w:szCs w:val="24"/>
          <w:lang w:val="id-ID"/>
        </w:rPr>
      </w:pPr>
    </w:p>
    <w:sectPr w:rsidR="00C61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D4"/>
    <w:rsid w:val="00041348"/>
    <w:rsid w:val="001F3690"/>
    <w:rsid w:val="00C619D4"/>
    <w:rsid w:val="00FE09F3"/>
    <w:rsid w:val="00FF3B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7C99"/>
  <w15:chartTrackingRefBased/>
  <w15:docId w15:val="{9F33CCB4-69FA-4362-826A-D0668D1C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D4"/>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2021-11-10T03:22:00Z</dcterms:created>
  <dcterms:modified xsi:type="dcterms:W3CDTF">2021-11-10T03:44:00Z</dcterms:modified>
</cp:coreProperties>
</file>