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825450" w:rsidRPr="00825450" w:rsidRDefault="00825450" w:rsidP="00825450">
      <w:pPr>
        <w:spacing w:before="120" w:after="100" w:afterAutospacing="1"/>
        <w:rPr>
          <w:rFonts w:ascii="Minion Pro" w:hAnsi="Minion Pro"/>
          <w:b/>
        </w:rPr>
      </w:pPr>
      <w:proofErr w:type="spellStart"/>
      <w:r w:rsidRPr="00825450">
        <w:rPr>
          <w:rFonts w:ascii="Minion Pro" w:hAnsi="Minion Pro" w:cs="Arial"/>
          <w:b/>
        </w:rPr>
        <w:t>Mengatasi</w:t>
      </w:r>
      <w:proofErr w:type="spellEnd"/>
      <w:r w:rsidRPr="00825450">
        <w:rPr>
          <w:rFonts w:ascii="Minion Pro" w:hAnsi="Minion Pro" w:cs="Arial"/>
          <w:b/>
        </w:rPr>
        <w:t xml:space="preserve"> </w:t>
      </w:r>
      <w:proofErr w:type="spellStart"/>
      <w:r w:rsidRPr="00825450">
        <w:rPr>
          <w:rFonts w:ascii="Minion Pro" w:hAnsi="Minion Pro" w:cs="Arial"/>
          <w:b/>
        </w:rPr>
        <w:t>Kecemasan</w:t>
      </w:r>
      <w:proofErr w:type="spellEnd"/>
      <w:r w:rsidRPr="00825450">
        <w:rPr>
          <w:rFonts w:ascii="Minion Pro" w:hAnsi="Minion Pro" w:cs="Arial"/>
          <w:b/>
        </w:rPr>
        <w:t xml:space="preserve"> </w:t>
      </w:r>
      <w:proofErr w:type="spellStart"/>
      <w:r w:rsidRPr="00825450">
        <w:rPr>
          <w:rFonts w:ascii="Minion Pro" w:hAnsi="Minion Pro" w:cs="Arial"/>
          <w:b/>
        </w:rPr>
        <w:t>di</w:t>
      </w:r>
      <w:proofErr w:type="spellEnd"/>
      <w:r w:rsidRPr="00825450">
        <w:rPr>
          <w:rFonts w:ascii="Minion Pro" w:hAnsi="Minion Pro" w:cs="Arial"/>
          <w:b/>
        </w:rPr>
        <w:t xml:space="preserve"> Era </w:t>
      </w:r>
      <w:proofErr w:type="spellStart"/>
      <w:r w:rsidRPr="00825450">
        <w:rPr>
          <w:rFonts w:ascii="Minion Pro" w:hAnsi="Minion Pro" w:cs="Arial"/>
          <w:b/>
        </w:rPr>
        <w:t>Pandemi</w:t>
      </w:r>
      <w:proofErr w:type="spellEnd"/>
      <w:r w:rsidRPr="00825450">
        <w:rPr>
          <w:rFonts w:ascii="Minion Pro" w:hAnsi="Minion Pro" w:cs="Arial"/>
          <w:b/>
        </w:rPr>
        <w:t xml:space="preserve"> Covid-19</w:t>
      </w:r>
    </w:p>
    <w:p w:rsidR="00F1406B" w:rsidRPr="00825450" w:rsidRDefault="00825450">
      <w:pPr>
        <w:rPr>
          <w:b/>
          <w:lang w:val="id-ID"/>
        </w:rPr>
      </w:pPr>
      <w:r w:rsidRPr="00825450">
        <w:rPr>
          <w:b/>
          <w:lang w:val="id-ID"/>
        </w:rPr>
        <w:t>PRAKATA</w:t>
      </w:r>
    </w:p>
    <w:p w:rsidR="00825450" w:rsidRDefault="00825450">
      <w:pPr>
        <w:rPr>
          <w:lang w:val="id-ID"/>
        </w:rPr>
      </w:pPr>
    </w:p>
    <w:p w:rsidR="00825450" w:rsidRPr="00825450" w:rsidRDefault="00825450">
      <w:pPr>
        <w:rPr>
          <w:lang w:val="id-ID"/>
        </w:rPr>
      </w:pPr>
      <w:r>
        <w:rPr>
          <w:lang w:val="id-ID"/>
        </w:rPr>
        <w:t xml:space="preserve">Tanpa kita sadari bahwa hampir semua kita mengalami kecemasan menghadapi COVID-19.  Setiap hari kita mendengar berita kematian. Bahkan ada famili dan kawan yang mengalami kematian karena COVID-19. Berkaitan dengan itu, penulis telah menulis buku ini untuk pembaca untuk mengatasi kecemasan di era pandemi COVID-19. Buku ini terdiri dari lima BAB yaitu apa itu COVID-19, gejala terpapar COVID 19, menghindari penularan COVID-19, pengobatan COVID 19, adaptasi new normal COVID-19. Buku ini diperuntukkan untuk semua lapisan masyarakat agar bisa mengatasi kecemasan akan COVID 19.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1D377F"/>
    <w:rsid w:val="0042167F"/>
    <w:rsid w:val="00825450"/>
    <w:rsid w:val="00924DF5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2020-08-26T22:08:00Z</dcterms:created>
  <dcterms:modified xsi:type="dcterms:W3CDTF">2021-11-10T05:23:00Z</dcterms:modified>
</cp:coreProperties>
</file>