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A74846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A74846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A74846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A74846">
        <w:rPr>
          <w:rStyle w:val="CommentReference"/>
        </w:rPr>
        <w:commentReference w:id="2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commentRangeEnd w:id="3"/>
      <w:proofErr w:type="spellEnd"/>
      <w:r w:rsidR="00A7484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A74846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A74846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6"/>
      <w:r w:rsidR="00A74846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7"/>
      <w:r w:rsidR="00A74846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8"/>
      <w:r w:rsidR="00A74846">
        <w:rPr>
          <w:rStyle w:val="CommentReference"/>
        </w:rPr>
        <w:commentReference w:id="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A74846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0"/>
      <w:r w:rsidR="00A74846">
        <w:rPr>
          <w:rStyle w:val="CommentReference"/>
        </w:rPr>
        <w:commentReference w:id="10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1"/>
      <w:r w:rsidR="007E68A0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2"/>
      <w:r w:rsidR="007E68A0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13"/>
      <w:proofErr w:type="spellEnd"/>
      <w:r w:rsidR="007E68A0">
        <w:rPr>
          <w:rStyle w:val="CommentReference"/>
        </w:rPr>
        <w:commentReference w:id="1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4"/>
      <w:proofErr w:type="spellEnd"/>
      <w:r w:rsidR="007E68A0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5"/>
      <w:proofErr w:type="spellEnd"/>
      <w:r w:rsidR="007E68A0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bookmarkStart w:id="16" w:name="_GoBack"/>
      <w:bookmarkEnd w:id="16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 Made Sukresna" w:date="2021-11-16T15:18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,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:</w:t>
      </w:r>
      <w:proofErr w:type="gramEnd"/>
    </w:p>
  </w:comment>
  <w:comment w:id="1" w:author="I Made Sukresna" w:date="2021-11-16T15:18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2" w:author="I Made Sukresna" w:date="2021-11-16T15:19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perilaku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yang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</w:p>
  </w:comment>
  <w:comment w:id="3" w:author="I Made Sukresna" w:date="2021-11-16T15:19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</w:p>
  </w:comment>
  <w:comment w:id="4" w:author="I Made Sukresna" w:date="2021-11-16T15:20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5" w:author="I Made Sukresna" w:date="2021-11-16T15:21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r>
        <w:t>…</w:t>
      </w:r>
      <w:proofErr w:type="spellStart"/>
      <w:r>
        <w:t>dikonsumsi</w:t>
      </w:r>
      <w:proofErr w:type="spellEnd"/>
      <w:r>
        <w:t xml:space="preserve"> 4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habis</w:t>
      </w:r>
      <w:proofErr w:type="spellEnd"/>
      <w:r>
        <w:t>…</w:t>
      </w:r>
    </w:p>
  </w:comment>
  <w:comment w:id="6" w:author="I Made Sukresna" w:date="2021-11-16T15:21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r>
        <w:t>..</w:t>
      </w:r>
      <w:proofErr w:type="spellStart"/>
      <w:proofErr w:type="gramStart"/>
      <w:r>
        <w:t>gorengannya</w:t>
      </w:r>
      <w:proofErr w:type="spellEnd"/>
      <w:proofErr w:type="gramEnd"/>
      <w:r>
        <w:t>: ….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I Made Sukresna" w:date="2021-11-16T15:21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8" w:author="I Made Sukresna" w:date="2021-11-16T15:22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kok</w:t>
      </w:r>
      <w:proofErr w:type="spellEnd"/>
      <w:proofErr w:type="gramEnd"/>
      <w:r>
        <w:t>.</w:t>
      </w:r>
    </w:p>
  </w:comment>
  <w:comment w:id="9" w:author="I Made Sukresna" w:date="2021-11-16T15:23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0" w:author="I Made Sukresna" w:date="2021-11-16T15:23:00Z" w:initials="IMS">
    <w:p w:rsidR="00A74846" w:rsidRDefault="00A7484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</w:p>
  </w:comment>
  <w:comment w:id="11" w:author="I Made Sukresna" w:date="2021-11-16T15:23:00Z" w:initials="IMS">
    <w:p w:rsidR="007E68A0" w:rsidRDefault="007E68A0">
      <w:pPr>
        <w:pStyle w:val="CommentText"/>
      </w:pPr>
      <w:r>
        <w:rPr>
          <w:rStyle w:val="CommentReference"/>
        </w:rPr>
        <w:annotationRef/>
      </w:r>
      <w:r>
        <w:t>…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yang….</w:t>
      </w:r>
    </w:p>
  </w:comment>
  <w:comment w:id="12" w:author="I Made Sukresna" w:date="2021-11-16T15:25:00Z" w:initials="IMS">
    <w:p w:rsidR="007E68A0" w:rsidRDefault="007E68A0">
      <w:pPr>
        <w:pStyle w:val="CommentText"/>
      </w:pPr>
      <w:r>
        <w:rPr>
          <w:rStyle w:val="CommentReference"/>
        </w:rPr>
        <w:annotationRef/>
      </w:r>
      <w:r>
        <w:t>..</w:t>
      </w:r>
      <w:proofErr w:type="spellStart"/>
      <w:proofErr w:type="gramStart"/>
      <w:r>
        <w:t>nge</w:t>
      </w:r>
      <w:proofErr w:type="spellEnd"/>
      <w:r>
        <w:t>-</w:t>
      </w:r>
      <w:r w:rsidRPr="007E68A0">
        <w:rPr>
          <w:i/>
        </w:rPr>
        <w:t>chat</w:t>
      </w:r>
      <w:proofErr w:type="gramEnd"/>
      <w:r>
        <w:rPr>
          <w:i/>
        </w:rPr>
        <w:t>.</w:t>
      </w:r>
    </w:p>
  </w:comment>
  <w:comment w:id="13" w:author="I Made Sukresna" w:date="2021-11-16T15:25:00Z" w:initials="IMS">
    <w:p w:rsidR="007E68A0" w:rsidRDefault="007E68A0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miring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(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gerak</w:t>
      </w:r>
      <w:proofErr w:type="spellEnd"/>
      <w:r>
        <w:t>)</w:t>
      </w:r>
    </w:p>
  </w:comment>
  <w:comment w:id="14" w:author="I Made Sukresna" w:date="2021-11-16T15:26:00Z" w:initials="IMS">
    <w:p w:rsidR="007E68A0" w:rsidRDefault="007E68A0">
      <w:pPr>
        <w:pStyle w:val="CommentText"/>
      </w:pPr>
      <w:r>
        <w:rPr>
          <w:rStyle w:val="CommentReference"/>
        </w:rPr>
        <w:annotationRef/>
      </w:r>
      <w:r>
        <w:t>..</w:t>
      </w:r>
      <w:proofErr w:type="gramStart"/>
      <w:r>
        <w:t>di</w:t>
      </w:r>
      <w:proofErr w:type="gramEnd"/>
      <w:r>
        <w:t xml:space="preserve">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dimana-mana</w:t>
      </w:r>
      <w:proofErr w:type="spellEnd"/>
      <w:r>
        <w:t>.</w:t>
      </w:r>
    </w:p>
  </w:comment>
  <w:comment w:id="15" w:author="I Made Sukresna" w:date="2021-11-16T15:26:00Z" w:initials="IMS">
    <w:p w:rsidR="007E68A0" w:rsidRDefault="007E68A0">
      <w:pPr>
        <w:pStyle w:val="CommentText"/>
      </w:pPr>
      <w:r>
        <w:rPr>
          <w:rStyle w:val="CommentReference"/>
        </w:rPr>
        <w:annotationRef/>
      </w:r>
      <w:r>
        <w:t>..</w:t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E1E" w:rsidRDefault="00094E1E">
      <w:r>
        <w:separator/>
      </w:r>
    </w:p>
  </w:endnote>
  <w:endnote w:type="continuationSeparator" w:id="0">
    <w:p w:rsidR="00094E1E" w:rsidRDefault="0009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94E1E">
    <w:pPr>
      <w:pStyle w:val="Footer"/>
    </w:pPr>
  </w:p>
  <w:p w:rsidR="00941E77" w:rsidRDefault="00094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E1E" w:rsidRDefault="00094E1E">
      <w:r>
        <w:separator/>
      </w:r>
    </w:p>
  </w:footnote>
  <w:footnote w:type="continuationSeparator" w:id="0">
    <w:p w:rsidR="00094E1E" w:rsidRDefault="0009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94E1E"/>
    <w:rsid w:val="0012251A"/>
    <w:rsid w:val="0042167F"/>
    <w:rsid w:val="007E68A0"/>
    <w:rsid w:val="00924DF5"/>
    <w:rsid w:val="00927764"/>
    <w:rsid w:val="00A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74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4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8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74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4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8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6E073-87C0-4BA6-A559-59210380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 Made Sukresna</cp:lastModifiedBy>
  <cp:revision>2</cp:revision>
  <dcterms:created xsi:type="dcterms:W3CDTF">2020-07-24T23:46:00Z</dcterms:created>
  <dcterms:modified xsi:type="dcterms:W3CDTF">2021-11-16T08:27:00Z</dcterms:modified>
</cp:coreProperties>
</file>