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F1" w:rsidRPr="00995FF1" w:rsidRDefault="00995FF1" w:rsidP="00995FF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95FF1" w:rsidRPr="00995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4953"/>
    <w:multiLevelType w:val="hybridMultilevel"/>
    <w:tmpl w:val="F1200D6A"/>
    <w:lvl w:ilvl="0" w:tplc="90A81F9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B472B"/>
    <w:multiLevelType w:val="hybridMultilevel"/>
    <w:tmpl w:val="0E8EA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029B9"/>
    <w:multiLevelType w:val="hybridMultilevel"/>
    <w:tmpl w:val="580E89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57E05"/>
    <w:multiLevelType w:val="hybridMultilevel"/>
    <w:tmpl w:val="EFE27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02580"/>
    <w:multiLevelType w:val="hybridMultilevel"/>
    <w:tmpl w:val="599C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00CFE"/>
    <w:multiLevelType w:val="hybridMultilevel"/>
    <w:tmpl w:val="F976ADAC"/>
    <w:lvl w:ilvl="0" w:tplc="C4884F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975CB8"/>
    <w:multiLevelType w:val="hybridMultilevel"/>
    <w:tmpl w:val="133063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34"/>
    <w:rsid w:val="001A7934"/>
    <w:rsid w:val="00492159"/>
    <w:rsid w:val="00545954"/>
    <w:rsid w:val="005E77A9"/>
    <w:rsid w:val="007C4530"/>
    <w:rsid w:val="00995FF1"/>
    <w:rsid w:val="00A22369"/>
    <w:rsid w:val="00B036F0"/>
    <w:rsid w:val="00E5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A633D-5835-47D1-A20A-88E8B658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A7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7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9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7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545954"/>
    <w:rPr>
      <w:b/>
      <w:bCs/>
      <w:i/>
      <w:iC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A22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Sto97</b:Tag>
    <b:SourceType>Book</b:SourceType>
    <b:Guid>{4771535D-0711-4DDB-82CC-38AC763E70C1}</b:Guid>
    <b:Title>Adversity Quotient: Mengubah Hambatan Menjadi Peluang</b:Title>
    <b:Year>1997</b:Year>
    <b:City>Jakarta</b:City>
    <b:Publisher>Grasindo</b:Publisher>
    <b:Author>
      <b:Author>
        <b:NameList>
          <b:Person>
            <b:Last>Stoltz</b:Last>
            <b:Middle>G.</b:Middle>
            <b:First>Paul</b:First>
          </b:Person>
        </b:NameList>
      </b:Author>
      <b:Translator>
        <b:NameList>
          <b:Person>
            <b:Last>Hermaya</b:Last>
            <b:First>T.</b:First>
          </b:Person>
        </b:NameList>
      </b:Translator>
    </b:Author>
    <b:RefOrder>1</b:RefOrder>
  </b:Source>
  <b:Source>
    <b:Tag>Tri19</b:Tag>
    <b:SourceType>JournalArticle</b:SourceType>
    <b:Guid>{E454916A-7DD5-4252-AB25-E985ED9E5C59}</b:Guid>
    <b:Title>Mengubah Tangisan Menjadi Tulisan</b:Title>
    <b:Year>2019</b:Year>
    <b:Publisher>Kompasiana</b:Publisher>
    <b:Author>
      <b:Author>
        <b:NameList>
          <b:Person>
            <b:Last>Trim</b:Last>
            <b:First>Bambang</b:First>
          </b:Person>
        </b:NameList>
      </b:Author>
    </b:Author>
    <b:URL>https://www.kompasiana.com/bambangtrim/5c55a54712ae94621f2e9734/mengubah-tangisan-menjadi-tulisan</b:URL>
    <b:Month>Februari</b:Month>
    <b:Day>2</b:Day>
    <b:RefOrder>2</b:RefOrder>
  </b:Source>
  <b:Source>
    <b:Tag>Kas15</b:Tag>
    <b:SourceType>Book</b:SourceType>
    <b:Guid>{B43272FA-0718-4CBE-B415-1A1EB1815F4E}</b:Guid>
    <b:Title>Change Leadership Non-Finito</b:Title>
    <b:Year>2015</b:Year>
    <b:City>Jakarta</b:City>
    <b:Publisher>Mizan</b:Publisher>
    <b:Author>
      <b:Author>
        <b:NameList>
          <b:Person>
            <b:Last>Kasali</b:Last>
            <b:First>Rhenald</b:First>
          </b:Person>
        </b:NameList>
      </b:Author>
    </b:Author>
    <b:RefOrder>3</b:RefOrder>
  </b:Source>
  <b:Source>
    <b:Tag>Sho10</b:Tag>
    <b:SourceType>JournalArticle</b:SourceType>
    <b:Guid>{509002F9-0BEE-4CBE-89CA-72FA334CE7A2}</b:Guid>
    <b:Title>Intisari Ekstra</b:Title>
    <b:Year>2010</b:Year>
    <b:City>Jakarta</b:City>
    <b:Publisher>Intisari</b:Publisher>
    <b:Author>
      <b:Author>
        <b:NameList>
          <b:Person>
            <b:Last>Sholekhudin</b:Last>
            <b:First>M.</b:First>
          </b:Person>
        </b:NameList>
      </b:Author>
    </b:Author>
    <b:JournalName>Sekolah Gratis di Teras Rumah</b:JournalName>
    <b:RefOrder>4</b:RefOrder>
  </b:Source>
</b:Sources>
</file>

<file path=customXml/itemProps1.xml><?xml version="1.0" encoding="utf-8"?>
<ds:datastoreItem xmlns:ds="http://schemas.openxmlformats.org/officeDocument/2006/customXml" ds:itemID="{2507B712-5697-40AF-B2D5-CFEFAE05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2021-11-24T03:15:00Z</dcterms:created>
  <dcterms:modified xsi:type="dcterms:W3CDTF">2021-11-24T03:15:00Z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