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B0B4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683E7F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D6600CF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39F37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E78643A" w14:textId="77777777" w:rsidTr="00821BA2">
        <w:tc>
          <w:tcPr>
            <w:tcW w:w="9350" w:type="dxa"/>
          </w:tcPr>
          <w:p w14:paraId="333F110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7BF9F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030CE05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40967" w14:textId="1D1DF7BE" w:rsidR="000B5B54" w:rsidRPr="000B5B54" w:rsidRDefault="000B5B54" w:rsidP="000B5B54">
            <w:pPr>
              <w:spacing w:line="312" w:lineRule="auto"/>
              <w:ind w:left="882" w:hanging="88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B5B54">
              <w:rPr>
                <w:rFonts w:ascii="Times New Roman" w:hAnsi="Times New Roman" w:cs="Times New Roman"/>
                <w:sz w:val="24"/>
                <w:szCs w:val="24"/>
              </w:rPr>
              <w:t>Arradon</w:t>
            </w:r>
            <w:proofErr w:type="spellEnd"/>
            <w:r w:rsidRPr="000B5B5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B5B54">
              <w:rPr>
                <w:rFonts w:ascii="Times New Roman" w:hAnsi="Times New Roman" w:cs="Times New Roman"/>
                <w:sz w:val="24"/>
                <w:szCs w:val="24"/>
              </w:rPr>
              <w:t>Issabelee</w:t>
            </w:r>
            <w:proofErr w:type="spellEnd"/>
            <w:r w:rsidRPr="000B5B5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B5B5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2014. </w:t>
            </w:r>
            <w:r w:rsidRPr="000B5B54">
              <w:rPr>
                <w:rFonts w:ascii="Times New Roman" w:hAnsi="Times New Roman" w:cs="Times New Roman"/>
                <w:i/>
                <w:sz w:val="24"/>
                <w:szCs w:val="24"/>
              </w:rPr>
              <w:t>Aceh, Contoh Penyelesaian Kejahatan Masa Lalu</w:t>
            </w:r>
            <w:r w:rsidRPr="000B5B54">
              <w:rPr>
                <w:rFonts w:ascii="Times New Roman" w:hAnsi="Times New Roman" w:cs="Times New Roman"/>
                <w:iCs/>
                <w:sz w:val="24"/>
                <w:szCs w:val="24"/>
              </w:rPr>
              <w:t>. Disadur dari K</w:t>
            </w:r>
            <w:r w:rsidRPr="000B5B54">
              <w:rPr>
                <w:rFonts w:ascii="Times New Roman" w:hAnsi="Times New Roman" w:cs="Times New Roman"/>
                <w:sz w:val="24"/>
                <w:szCs w:val="24"/>
              </w:rPr>
              <w:t>ompas, 10 Februari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D38EDEF" w14:textId="21B5ED59" w:rsidR="000B5B54" w:rsidRDefault="000B5B54" w:rsidP="000B5B54">
            <w:pPr>
              <w:spacing w:line="312" w:lineRule="auto"/>
              <w:ind w:left="882" w:hanging="88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5B54">
              <w:rPr>
                <w:rFonts w:ascii="Times New Roman" w:hAnsi="Times New Roman" w:cs="Times New Roman"/>
                <w:sz w:val="24"/>
                <w:szCs w:val="24"/>
              </w:rPr>
              <w:t xml:space="preserve">Azhar, Tauhid Nur, dan Bambang Trim. </w:t>
            </w:r>
            <w:r w:rsidRPr="000B5B5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2005. </w:t>
            </w:r>
            <w:r w:rsidRPr="000B5B54">
              <w:rPr>
                <w:rFonts w:ascii="Times New Roman" w:hAnsi="Times New Roman" w:cs="Times New Roman"/>
                <w:i/>
                <w:sz w:val="24"/>
                <w:szCs w:val="24"/>
              </w:rPr>
              <w:t>Jangan ke Dokter Lagi: Keajaiban Sistem Imun dan Kiat Menghalau Penyakit.</w:t>
            </w:r>
            <w:r w:rsidRPr="000B5B5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0B5B5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Bandung: </w:t>
            </w:r>
            <w:r w:rsidRPr="000B5B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5DB8350" w14:textId="790D364A" w:rsidR="000B5B54" w:rsidRDefault="000B5B54" w:rsidP="000B5B54">
            <w:pPr>
              <w:spacing w:line="312" w:lineRule="auto"/>
              <w:ind w:left="882" w:hanging="882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0B5B54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0B5B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B5B54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0B5B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0B5B5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Facebook </w:t>
            </w:r>
            <w:proofErr w:type="spellStart"/>
            <w:r w:rsidRPr="000B5B54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 w:rsidRPr="000B5B5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0B5B5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Jakarta: </w:t>
            </w:r>
            <w:proofErr w:type="spellStart"/>
            <w:r w:rsidRPr="000B5B5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0B5B5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0B5B5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0B5B5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14:paraId="404568D9" w14:textId="5B5F2115" w:rsidR="000B5B54" w:rsidRDefault="000B5B54" w:rsidP="000B5B54">
            <w:pPr>
              <w:spacing w:line="312" w:lineRule="auto"/>
              <w:ind w:left="882" w:hanging="882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0B5B5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Osborne, John W. </w:t>
            </w:r>
            <w:r w:rsidRPr="000B5B54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1993. </w:t>
            </w:r>
            <w:proofErr w:type="spellStart"/>
            <w:r w:rsidRPr="000B5B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0B5B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5B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0B5B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0B5B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0B5B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5B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0B5B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5B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0B5B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5B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0B5B5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Diterjemahkan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oleh </w:t>
            </w:r>
            <w:proofErr w:type="spellStart"/>
            <w:r w:rsidRPr="000B5B5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0B5B5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5972C20" w14:textId="6B5730EA" w:rsidR="000B5B54" w:rsidRDefault="000B5B54" w:rsidP="000B5B54">
            <w:pPr>
              <w:spacing w:line="312" w:lineRule="auto"/>
              <w:ind w:left="882" w:hanging="882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0B5B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0B5B54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0B5B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 w:rsidRPr="000B5B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0B5B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Pr="000B5B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0B5B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5B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0B5B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0B5B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0B5B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0B5B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0B5B5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B5B5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9FA29AF" w14:textId="0AFC6D22" w:rsidR="000B5B54" w:rsidRDefault="000B5B54" w:rsidP="000B5B54">
            <w:pPr>
              <w:spacing w:line="312" w:lineRule="auto"/>
              <w:ind w:left="882" w:hanging="882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---------------------------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0B5B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0B5B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0B5B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0B5B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irindukan</w:t>
            </w:r>
            <w:proofErr w:type="spellEnd"/>
            <w:r w:rsidRPr="000B5B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0B5B5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0B5B5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2DC6629" w14:textId="3844FF12" w:rsidR="000B5B54" w:rsidRPr="000B5B54" w:rsidRDefault="000B5B54" w:rsidP="000B5B54">
            <w:pPr>
              <w:spacing w:line="312" w:lineRule="auto"/>
              <w:ind w:left="882" w:hanging="882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0B5B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0B5B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0B5B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0B5B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</w:t>
            </w:r>
            <w:proofErr w:type="spellStart"/>
            <w:r w:rsidRPr="000B5B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arketing</w:t>
            </w:r>
            <w:proofErr w:type="spellEnd"/>
            <w:r w:rsidRPr="000B5B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B5B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0B5B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0B5B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proofErr w:type="spellStart"/>
            <w:r w:rsidRPr="000B5B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proofErr w:type="spellEnd"/>
            <w:r w:rsidRPr="000B5B5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0B5B5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0B5B5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0B5B5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0B5B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AE8BD8E" w14:textId="77777777" w:rsidR="000B5B54" w:rsidRPr="000B5B54" w:rsidRDefault="000B5B54" w:rsidP="000B5B54">
            <w:pPr>
              <w:spacing w:line="312" w:lineRule="auto"/>
              <w:ind w:left="882" w:hanging="88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2832DD" w14:textId="77777777" w:rsidR="000B5B54" w:rsidRDefault="000B5B54" w:rsidP="000B5B5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4048A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74B12A" w14:textId="1284AA67" w:rsidR="00974F1C" w:rsidRPr="000B5B54" w:rsidRDefault="00974F1C" w:rsidP="000B5B5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0B5B5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0C2BCCEE" w14:textId="77777777" w:rsidR="00974F1C" w:rsidRDefault="00974F1C" w:rsidP="000B5B5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6171C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566BF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A9F72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B5B54"/>
    <w:rsid w:val="0012251A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B9B8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nidia sofa</cp:lastModifiedBy>
  <cp:revision>2</cp:revision>
  <dcterms:created xsi:type="dcterms:W3CDTF">2020-08-26T21:21:00Z</dcterms:created>
  <dcterms:modified xsi:type="dcterms:W3CDTF">2021-11-26T03:27:00Z</dcterms:modified>
</cp:coreProperties>
</file>