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F6" w:rsidRPr="00B20251" w:rsidRDefault="007D3BF6" w:rsidP="00B2025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251" w:rsidRPr="00B20251" w:rsidRDefault="00B20251" w:rsidP="00B2025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 NASKAH</w:t>
      </w:r>
    </w:p>
    <w:p w:rsidR="00B20251" w:rsidRPr="00B20251" w:rsidRDefault="00B20251" w:rsidP="00B2025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251" w:rsidRDefault="00B20251" w:rsidP="009B288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TEMA :</w:t>
      </w:r>
      <w:proofErr w:type="gramEnd"/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202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WASPADA SERANGAN PANDEMI DI MASA DEPAN</w:t>
      </w:r>
    </w:p>
    <w:p w:rsidR="00EB3D70" w:rsidRPr="00EB3D70" w:rsidRDefault="00EB3D70" w:rsidP="00EB3D70">
      <w:pPr>
        <w:spacing w:after="0" w:line="36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3D70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EB3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EB3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3D70">
        <w:rPr>
          <w:rStyle w:val="TitleChar"/>
          <w:rFonts w:ascii="Times New Roman" w:hAnsi="Times New Roman" w:cs="Times New Roman"/>
          <w:b/>
          <w:color w:val="000000" w:themeColor="text1"/>
          <w:sz w:val="24"/>
          <w:szCs w:val="24"/>
        </w:rPr>
        <w:t>PENGGUNAAN MODEL PEMBELAJARAN JOYFULL LEARNING SEBAGAI ALTERNATIF PENANGANAN SERANGAN PANDEMI DI MASA DEPAN</w:t>
      </w:r>
    </w:p>
    <w:p w:rsidR="00B20251" w:rsidRPr="00B20251" w:rsidRDefault="00B20251" w:rsidP="009B28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BAB 1 PENDAHULUAN</w:t>
      </w:r>
    </w:p>
    <w:p w:rsidR="009B2882" w:rsidRPr="009B2882" w:rsidRDefault="00B20251" w:rsidP="009B288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Latar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Belakang</w:t>
      </w:r>
      <w:proofErr w:type="spellEnd"/>
    </w:p>
    <w:p w:rsidR="00B20251" w:rsidRPr="00B20251" w:rsidRDefault="00B20251" w:rsidP="009B288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Tujuan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Pembahasan</w:t>
      </w:r>
      <w:proofErr w:type="spellEnd"/>
    </w:p>
    <w:p w:rsidR="00B20251" w:rsidRPr="00B20251" w:rsidRDefault="00B20251" w:rsidP="009B28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BAB II PEMBAHASAN</w:t>
      </w:r>
    </w:p>
    <w:p w:rsidR="00B20251" w:rsidRDefault="00B20251" w:rsidP="009B288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Fenomena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Pandemi</w:t>
      </w:r>
      <w:proofErr w:type="spellEnd"/>
    </w:p>
    <w:p w:rsidR="009B2882" w:rsidRPr="009B2882" w:rsidRDefault="009B2882" w:rsidP="009B2882">
      <w:pPr>
        <w:pStyle w:val="Heading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Pengertian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</w:p>
    <w:p w:rsidR="009B2882" w:rsidRPr="009B2882" w:rsidRDefault="009B2882" w:rsidP="009B2882">
      <w:pPr>
        <w:pStyle w:val="Heading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Perkembangan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</w:p>
    <w:p w:rsidR="009B2882" w:rsidRPr="009B2882" w:rsidRDefault="009B2882" w:rsidP="009B2882">
      <w:pPr>
        <w:pStyle w:val="Heading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Penganan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Nasional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maupun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Internasional</w:t>
      </w:r>
      <w:bookmarkStart w:id="0" w:name="_GoBack"/>
      <w:bookmarkEnd w:id="0"/>
      <w:proofErr w:type="spellEnd"/>
    </w:p>
    <w:p w:rsidR="00B20251" w:rsidRDefault="00B20251" w:rsidP="009B288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Dampak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Pandemi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Terahad</w:t>
      </w:r>
      <w:r w:rsidR="009B2882">
        <w:rPr>
          <w:rFonts w:ascii="Times New Roman" w:hAnsi="Times New Roman" w:cs="Times New Roman"/>
          <w:color w:val="000000" w:themeColor="text1"/>
          <w:sz w:val="24"/>
        </w:rPr>
        <w:t>a</w:t>
      </w:r>
      <w:r w:rsidRPr="00B20251">
        <w:rPr>
          <w:rFonts w:ascii="Times New Roman" w:hAnsi="Times New Roman" w:cs="Times New Roman"/>
          <w:color w:val="000000" w:themeColor="text1"/>
          <w:sz w:val="24"/>
        </w:rPr>
        <w:t>p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Pendidikan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di Indonesia</w:t>
      </w:r>
    </w:p>
    <w:p w:rsidR="009B2882" w:rsidRPr="009B2882" w:rsidRDefault="009B2882" w:rsidP="009B2882">
      <w:pPr>
        <w:pStyle w:val="Heading3"/>
        <w:numPr>
          <w:ilvl w:val="0"/>
          <w:numId w:val="13"/>
        </w:numPr>
        <w:spacing w:before="0"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Dampak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Positif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di Indonesia</w:t>
      </w:r>
    </w:p>
    <w:p w:rsidR="009B2882" w:rsidRDefault="009B2882" w:rsidP="009B2882">
      <w:pPr>
        <w:pStyle w:val="Heading3"/>
        <w:numPr>
          <w:ilvl w:val="0"/>
          <w:numId w:val="13"/>
        </w:numPr>
        <w:spacing w:before="0"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9B2882">
        <w:rPr>
          <w:rFonts w:ascii="Times New Roman" w:hAnsi="Times New Roman" w:cs="Times New Roman"/>
          <w:color w:val="000000" w:themeColor="text1"/>
        </w:rPr>
        <w:t>Dampak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Negatif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B2882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9B2882">
        <w:rPr>
          <w:rFonts w:ascii="Times New Roman" w:hAnsi="Times New Roman" w:cs="Times New Roman"/>
          <w:color w:val="000000" w:themeColor="text1"/>
        </w:rPr>
        <w:t xml:space="preserve"> di Indonesia</w:t>
      </w:r>
    </w:p>
    <w:p w:rsidR="004D4A4D" w:rsidRPr="004D4A4D" w:rsidRDefault="004D4A4D" w:rsidP="004D4A4D">
      <w:pPr>
        <w:pStyle w:val="Heading3"/>
        <w:numPr>
          <w:ilvl w:val="0"/>
          <w:numId w:val="13"/>
        </w:numPr>
        <w:spacing w:before="0" w:line="360" w:lineRule="auto"/>
        <w:ind w:left="1134"/>
        <w:rPr>
          <w:rFonts w:ascii="Times New Roman" w:hAnsi="Times New Roman" w:cs="Times New Roman"/>
          <w:color w:val="000000" w:themeColor="text1"/>
        </w:rPr>
      </w:pPr>
      <w:proofErr w:type="spellStart"/>
      <w:r w:rsidRPr="004D4A4D">
        <w:rPr>
          <w:rFonts w:ascii="Times New Roman" w:hAnsi="Times New Roman" w:cs="Times New Roman"/>
          <w:color w:val="000000" w:themeColor="text1"/>
        </w:rPr>
        <w:t>Solusi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4A4D">
        <w:rPr>
          <w:rFonts w:ascii="Times New Roman" w:hAnsi="Times New Roman" w:cs="Times New Roman"/>
          <w:color w:val="000000" w:themeColor="text1"/>
        </w:rPr>
        <w:t>Penanganan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4A4D">
        <w:rPr>
          <w:rFonts w:ascii="Times New Roman" w:hAnsi="Times New Roman" w:cs="Times New Roman"/>
          <w:color w:val="000000" w:themeColor="text1"/>
        </w:rPr>
        <w:t>Dampang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4A4D">
        <w:rPr>
          <w:rFonts w:ascii="Times New Roman" w:hAnsi="Times New Roman" w:cs="Times New Roman"/>
          <w:color w:val="000000" w:themeColor="text1"/>
        </w:rPr>
        <w:t>Negatif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4A4D">
        <w:rPr>
          <w:rFonts w:ascii="Times New Roman" w:hAnsi="Times New Roman" w:cs="Times New Roman"/>
          <w:color w:val="000000" w:themeColor="text1"/>
        </w:rPr>
        <w:t>Pandemi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4A4D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4A4D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4D4A4D">
        <w:rPr>
          <w:rFonts w:ascii="Times New Roman" w:hAnsi="Times New Roman" w:cs="Times New Roman"/>
          <w:color w:val="000000" w:themeColor="text1"/>
        </w:rPr>
        <w:t xml:space="preserve"> di Indonesia</w:t>
      </w:r>
    </w:p>
    <w:p w:rsidR="00B20251" w:rsidRPr="00B20251" w:rsidRDefault="00336DE1" w:rsidP="009B2882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Pembelajaran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336DE1">
        <w:rPr>
          <w:rFonts w:ascii="Times New Roman" w:hAnsi="Times New Roman" w:cs="Times New Roman"/>
          <w:i/>
          <w:color w:val="000000" w:themeColor="text1"/>
          <w:sz w:val="24"/>
        </w:rPr>
        <w:t>Joyfull</w:t>
      </w:r>
      <w:proofErr w:type="spellEnd"/>
      <w:r w:rsidRPr="00336DE1">
        <w:rPr>
          <w:rFonts w:ascii="Times New Roman" w:hAnsi="Times New Roman" w:cs="Times New Roman"/>
          <w:i/>
          <w:color w:val="000000" w:themeColor="text1"/>
          <w:sz w:val="24"/>
        </w:rPr>
        <w:t xml:space="preserve"> Learning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Alternatif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Penanganan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>Pandemi</w:t>
      </w:r>
      <w:proofErr w:type="spellEnd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>terhadap</w:t>
      </w:r>
      <w:proofErr w:type="spellEnd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>Pendidikan</w:t>
      </w:r>
      <w:proofErr w:type="spellEnd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 xml:space="preserve"> di </w:t>
      </w:r>
      <w:proofErr w:type="spellStart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>Masa</w:t>
      </w:r>
      <w:proofErr w:type="spellEnd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20251" w:rsidRPr="00B20251">
        <w:rPr>
          <w:rFonts w:ascii="Times New Roman" w:hAnsi="Times New Roman" w:cs="Times New Roman"/>
          <w:color w:val="000000" w:themeColor="text1"/>
          <w:sz w:val="24"/>
        </w:rPr>
        <w:t>Depan</w:t>
      </w:r>
      <w:proofErr w:type="spellEnd"/>
    </w:p>
    <w:p w:rsidR="00B20251" w:rsidRPr="00B20251" w:rsidRDefault="00B20251" w:rsidP="009B288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  <w:szCs w:val="24"/>
        </w:rPr>
        <w:t>BAB III PENUTUP</w:t>
      </w:r>
    </w:p>
    <w:p w:rsidR="00B20251" w:rsidRPr="00B20251" w:rsidRDefault="00B20251" w:rsidP="009B2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B20251">
        <w:rPr>
          <w:rFonts w:ascii="Times New Roman" w:hAnsi="Times New Roman" w:cs="Times New Roman"/>
          <w:color w:val="000000" w:themeColor="text1"/>
          <w:sz w:val="24"/>
        </w:rPr>
        <w:t>Simpulan</w:t>
      </w:r>
      <w:proofErr w:type="spellEnd"/>
      <w:r w:rsidRPr="00B20251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B20251" w:rsidRPr="00B20251" w:rsidRDefault="00B20251" w:rsidP="009B2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B20251">
        <w:rPr>
          <w:rFonts w:ascii="Times New Roman" w:hAnsi="Times New Roman" w:cs="Times New Roman"/>
          <w:color w:val="000000" w:themeColor="text1"/>
          <w:sz w:val="24"/>
        </w:rPr>
        <w:t>Saran</w:t>
      </w:r>
    </w:p>
    <w:sectPr w:rsidR="00B20251" w:rsidRPr="00B20251" w:rsidSect="00B2025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B20"/>
    <w:multiLevelType w:val="hybridMultilevel"/>
    <w:tmpl w:val="AA481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4985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BC4573"/>
    <w:multiLevelType w:val="hybridMultilevel"/>
    <w:tmpl w:val="39061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24232"/>
    <w:multiLevelType w:val="hybridMultilevel"/>
    <w:tmpl w:val="7234AF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4363"/>
    <w:multiLevelType w:val="hybridMultilevel"/>
    <w:tmpl w:val="DFB846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C3403"/>
    <w:multiLevelType w:val="hybridMultilevel"/>
    <w:tmpl w:val="09A8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95E6D"/>
    <w:multiLevelType w:val="hybridMultilevel"/>
    <w:tmpl w:val="00BA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F20A9"/>
    <w:multiLevelType w:val="hybridMultilevel"/>
    <w:tmpl w:val="5D76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21A9B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E1F5DD2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3B12479"/>
    <w:multiLevelType w:val="multilevel"/>
    <w:tmpl w:val="0784B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AFD02F3"/>
    <w:multiLevelType w:val="multilevel"/>
    <w:tmpl w:val="078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F750795"/>
    <w:multiLevelType w:val="multilevel"/>
    <w:tmpl w:val="0784B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51"/>
    <w:rsid w:val="00336DE1"/>
    <w:rsid w:val="004D4A4D"/>
    <w:rsid w:val="007D3BF6"/>
    <w:rsid w:val="009B2882"/>
    <w:rsid w:val="00B20251"/>
    <w:rsid w:val="00D42911"/>
    <w:rsid w:val="00E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5D259-EC92-4809-A136-B7C5F0F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2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8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Kusuma</dc:creator>
  <cp:keywords/>
  <dc:description/>
  <cp:lastModifiedBy>WINDOWS 10</cp:lastModifiedBy>
  <cp:revision>3</cp:revision>
  <cp:lastPrinted>2021-12-09T05:30:00Z</cp:lastPrinted>
  <dcterms:created xsi:type="dcterms:W3CDTF">2021-12-09T05:13:00Z</dcterms:created>
  <dcterms:modified xsi:type="dcterms:W3CDTF">2021-12-09T07:18:00Z</dcterms:modified>
</cp:coreProperties>
</file>