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6C6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CC851D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BF91F5F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F3526B2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22E964E" w14:textId="77777777" w:rsidTr="00821BA2">
        <w:tc>
          <w:tcPr>
            <w:tcW w:w="9350" w:type="dxa"/>
          </w:tcPr>
          <w:p w14:paraId="651A7AC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3E58899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7B6410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0"/>
            <w:r w:rsidR="00F844DF">
              <w:rPr>
                <w:rStyle w:val="CommentReference"/>
              </w:rPr>
              <w:commentReference w:id="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1"/>
            <w:r w:rsidR="00F844DF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F844DF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F844DF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E9958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4"/>
            <w:r w:rsidR="00F844DF">
              <w:rPr>
                <w:rStyle w:val="CommentReference"/>
              </w:rPr>
              <w:commentReference w:id="4"/>
            </w:r>
          </w:p>
          <w:p w14:paraId="6D19B8F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DA285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5"/>
            <w:r w:rsidR="00F844DF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24B2DA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92376D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9437F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34727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18611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650FCE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C0406F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8ADBF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7253DB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BE5F8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4640FD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DC09BB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122E24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24F57A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8E221F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063E01F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DD70C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3B510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A1330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048DD8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ko Juliyanto" w:date="2021-12-17T15:18:00Z" w:initials="EJ">
    <w:p w14:paraId="76EF4F94" w14:textId="78D728C7" w:rsidR="00F844DF" w:rsidRDefault="00F844DF">
      <w:pPr>
        <w:pStyle w:val="CommentText"/>
      </w:pPr>
      <w:r>
        <w:rPr>
          <w:rStyle w:val="CommentReference"/>
        </w:rPr>
        <w:annotationRef/>
      </w:r>
      <w:proofErr w:type="spellStart"/>
      <w:r>
        <w:t>setiap</w:t>
      </w:r>
      <w:proofErr w:type="spellEnd"/>
    </w:p>
  </w:comment>
  <w:comment w:id="1" w:author="Eko Juliyanto" w:date="2021-12-17T15:19:00Z" w:initials="EJ">
    <w:p w14:paraId="47A042C6" w14:textId="1DD05641" w:rsidR="00F844DF" w:rsidRDefault="00F844DF">
      <w:pPr>
        <w:pStyle w:val="CommentText"/>
      </w:pPr>
      <w:r>
        <w:rPr>
          <w:rStyle w:val="CommentReference"/>
        </w:rPr>
        <w:annotationRef/>
      </w:r>
      <w:proofErr w:type="spellStart"/>
      <w:r>
        <w:t>industri</w:t>
      </w:r>
      <w:proofErr w:type="spellEnd"/>
    </w:p>
  </w:comment>
  <w:comment w:id="2" w:author="Eko Juliyanto" w:date="2021-12-17T15:20:00Z" w:initials="EJ">
    <w:p w14:paraId="0D7A167A" w14:textId="042B41EB" w:rsidR="00F844DF" w:rsidRDefault="00F844DF">
      <w:pPr>
        <w:pStyle w:val="CommentText"/>
      </w:pPr>
      <w:r>
        <w:rPr>
          <w:rStyle w:val="CommentReference"/>
        </w:rPr>
        <w:annotationRef/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</w:p>
  </w:comment>
  <w:comment w:id="3" w:author="Eko Juliyanto" w:date="2021-12-17T15:20:00Z" w:initials="EJ">
    <w:p w14:paraId="3F6B29C6" w14:textId="3E2C5360" w:rsidR="00F844DF" w:rsidRDefault="00F844DF">
      <w:pPr>
        <w:pStyle w:val="CommentText"/>
      </w:pPr>
      <w:r>
        <w:rPr>
          <w:rStyle w:val="CommentReference"/>
        </w:rPr>
        <w:annotationRef/>
      </w:r>
      <w:proofErr w:type="spellStart"/>
      <w:r>
        <w:t>didengar</w:t>
      </w:r>
      <w:proofErr w:type="spellEnd"/>
    </w:p>
  </w:comment>
  <w:comment w:id="4" w:author="Eko Juliyanto" w:date="2021-12-17T15:21:00Z" w:initials="EJ">
    <w:p w14:paraId="6645CD6D" w14:textId="7B5AFFF3" w:rsidR="00F844DF" w:rsidRPr="00EC6F38" w:rsidRDefault="00F844DF" w:rsidP="00F844D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Style w:val="CommentReference"/>
        </w:rPr>
        <w:annotationRef/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maupun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peserta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dunia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Cs w:val="24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namun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perkerja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Kita</w:t>
      </w:r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lapangan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7ED0C23A" w14:textId="1EE6BC38" w:rsidR="00F844DF" w:rsidRDefault="00F844DF">
      <w:pPr>
        <w:pStyle w:val="CommentText"/>
      </w:pPr>
    </w:p>
  </w:comment>
  <w:comment w:id="5" w:author="Eko Juliyanto" w:date="2021-12-17T15:23:00Z" w:initials="EJ">
    <w:p w14:paraId="63E780C3" w14:textId="455B9928" w:rsidR="00F844DF" w:rsidRPr="00EC6F38" w:rsidRDefault="00F844DF" w:rsidP="00F844D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Style w:val="CommentReference"/>
        </w:rPr>
        <w:annotationRef/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Cs w:val="24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menghasilkan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sangat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milenial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berfikir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r>
        <w:rPr>
          <w:rStyle w:val="CommentReference"/>
        </w:rPr>
        <w:annotationRef/>
      </w:r>
      <w:proofErr w:type="spellStart"/>
      <w:r w:rsidR="00A03095">
        <w:rPr>
          <w:rFonts w:ascii="Times New Roman" w:eastAsia="Times New Roman" w:hAnsi="Times New Roman" w:cs="Times New Roman"/>
          <w:szCs w:val="24"/>
        </w:rPr>
        <w:t>Alasan</w:t>
      </w:r>
      <w:proofErr w:type="spellEnd"/>
      <w:r w:rsidR="00A03095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A03095">
        <w:rPr>
          <w:rFonts w:ascii="Times New Roman" w:eastAsia="Times New Roman" w:hAnsi="Times New Roman" w:cs="Times New Roman"/>
          <w:szCs w:val="24"/>
        </w:rPr>
        <w:t>mengapa</w:t>
      </w:r>
      <w:proofErr w:type="spellEnd"/>
      <w:r w:rsidR="00A03095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A03095">
        <w:rPr>
          <w:rFonts w:ascii="Times New Roman" w:eastAsia="Times New Roman" w:hAnsi="Times New Roman" w:cs="Times New Roman"/>
          <w:szCs w:val="24"/>
        </w:rPr>
        <w:t>p</w:t>
      </w:r>
      <w:r w:rsidRPr="00EC6F38">
        <w:rPr>
          <w:rFonts w:ascii="Times New Roman" w:eastAsia="Times New Roman" w:hAnsi="Times New Roman" w:cs="Times New Roman"/>
          <w:szCs w:val="24"/>
        </w:rPr>
        <w:t>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sedang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gencar-gencarnya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publis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mempersiapkan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generasi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dunia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4.0.</w:t>
      </w:r>
    </w:p>
    <w:p w14:paraId="4869E3D7" w14:textId="4343AABB" w:rsidR="00F844DF" w:rsidRDefault="00F844D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EF4F94" w15:done="0"/>
  <w15:commentEx w15:paraId="47A042C6" w15:done="0"/>
  <w15:commentEx w15:paraId="0D7A167A" w15:done="0"/>
  <w15:commentEx w15:paraId="3F6B29C6" w15:done="0"/>
  <w15:commentEx w15:paraId="7ED0C23A" w15:done="0"/>
  <w15:commentEx w15:paraId="4869E3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728D5" w16cex:dateUtc="2021-12-17T08:18:00Z"/>
  <w16cex:commentExtensible w16cex:durableId="25672912" w16cex:dateUtc="2021-12-17T08:19:00Z"/>
  <w16cex:commentExtensible w16cex:durableId="25672923" w16cex:dateUtc="2021-12-17T08:20:00Z"/>
  <w16cex:commentExtensible w16cex:durableId="25672935" w16cex:dateUtc="2021-12-17T08:20:00Z"/>
  <w16cex:commentExtensible w16cex:durableId="2567296E" w16cex:dateUtc="2021-12-17T08:21:00Z"/>
  <w16cex:commentExtensible w16cex:durableId="256729DC" w16cex:dateUtc="2021-12-17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EF4F94" w16cid:durableId="256728D5"/>
  <w16cid:commentId w16cid:paraId="47A042C6" w16cid:durableId="25672912"/>
  <w16cid:commentId w16cid:paraId="0D7A167A" w16cid:durableId="25672923"/>
  <w16cid:commentId w16cid:paraId="3F6B29C6" w16cid:durableId="25672935"/>
  <w16cid:commentId w16cid:paraId="7ED0C23A" w16cid:durableId="2567296E"/>
  <w16cid:commentId w16cid:paraId="4869E3D7" w16cid:durableId="256729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ko Juliyanto">
    <w15:presenceInfo w15:providerId="Windows Live" w15:userId="f380ce2e2e1f94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A03095"/>
    <w:rsid w:val="00F8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EC6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F844DF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84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4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4D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4D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Eko Juliyanto</cp:lastModifiedBy>
  <cp:revision>4</cp:revision>
  <dcterms:created xsi:type="dcterms:W3CDTF">2020-08-26T22:03:00Z</dcterms:created>
  <dcterms:modified xsi:type="dcterms:W3CDTF">2021-12-17T08:24:00Z</dcterms:modified>
</cp:coreProperties>
</file>