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735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F6454C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162868" w14:textId="77777777" w:rsidR="00F1406B" w:rsidRDefault="00F1406B"/>
    <w:p w14:paraId="5818FD80" w14:textId="77777777" w:rsidR="00F1406B" w:rsidRDefault="00F1406B"/>
    <w:p w14:paraId="51C2063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B76643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7EEACA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A6352E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F6F0FA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2B9317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5AAB4D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0E84817" w14:textId="77777777" w:rsidR="00F1406B" w:rsidRDefault="00F1406B"/>
    <w:p w14:paraId="7A227CBC" w14:textId="11DF6E74" w:rsidR="006D3227" w:rsidRDefault="006D3227">
      <w:r>
        <w:br w:type="page"/>
      </w:r>
    </w:p>
    <w:p w14:paraId="439D22B2" w14:textId="4B4FB841" w:rsidR="00F1406B" w:rsidRDefault="006D3227" w:rsidP="006D3227">
      <w:pPr>
        <w:spacing w:line="360" w:lineRule="auto"/>
        <w:jc w:val="center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lastRenderedPageBreak/>
        <w:t xml:space="preserve">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C5C6436" w14:textId="7D138621" w:rsidR="006D3227" w:rsidRDefault="006D3227" w:rsidP="006D3227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Mewabahnya</w:t>
      </w:r>
      <w:proofErr w:type="spellEnd"/>
      <w:r>
        <w:rPr>
          <w:rFonts w:ascii="Minion Pro" w:hAnsi="Minion Pro" w:cs="Arial"/>
        </w:rPr>
        <w:t xml:space="preserve"> </w:t>
      </w:r>
      <w:r w:rsidRPr="00377C77">
        <w:rPr>
          <w:rFonts w:ascii="Minion Pro" w:hAnsi="Minion Pro" w:cs="Arial"/>
          <w:i/>
          <w:iCs/>
        </w:rPr>
        <w:t>pandemic</w:t>
      </w:r>
      <w:r>
        <w:rPr>
          <w:rFonts w:ascii="Minion Pro" w:hAnsi="Minion Pro" w:cs="Arial"/>
        </w:rPr>
        <w:t xml:space="preserve"> Covid-19 di Indonesia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bidang</w:t>
      </w:r>
      <w:proofErr w:type="spellEnd"/>
      <w:r>
        <w:rPr>
          <w:rFonts w:ascii="Minion Pro" w:hAnsi="Minion Pro" w:cs="Arial"/>
        </w:rPr>
        <w:t xml:space="preserve"> Pendidikan,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pada masa pandemic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bukanlah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kalangan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terbiasa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di masa pandemic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positif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bahan</w:t>
      </w:r>
      <w:proofErr w:type="spellEnd"/>
      <w:r>
        <w:rPr>
          <w:rFonts w:ascii="Minion Pro" w:hAnsi="Minion Pro" w:cs="Arial"/>
        </w:rPr>
        <w:t xml:space="preserve"> ajar yang </w:t>
      </w:r>
      <w:proofErr w:type="spellStart"/>
      <w:r>
        <w:rPr>
          <w:rFonts w:ascii="Minion Pro" w:hAnsi="Minion Pro" w:cs="Arial"/>
        </w:rPr>
        <w:t>inovatif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interaktif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memiliki </w:t>
      </w:r>
      <w:r w:rsidRPr="00377C77">
        <w:rPr>
          <w:rFonts w:ascii="Minion Pro" w:hAnsi="Minion Pro" w:cs="Arial"/>
          <w:i/>
          <w:iCs/>
        </w:rPr>
        <w:t>Learning Management System</w:t>
      </w:r>
      <w:r>
        <w:rPr>
          <w:rFonts w:ascii="Minion Pro" w:hAnsi="Minion Pro" w:cs="Arial"/>
        </w:rPr>
        <w:t xml:space="preserve"> (LMS)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acuan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daring. </w:t>
      </w:r>
    </w:p>
    <w:p w14:paraId="710DAD00" w14:textId="167ACB65" w:rsidR="006D3227" w:rsidRDefault="006D3227" w:rsidP="006D3227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yang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tentu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menjadi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tantangan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bagi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tenaga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pendidik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khususnya</w:t>
      </w:r>
      <w:proofErr w:type="spellEnd"/>
      <w:r w:rsidR="00416EFE">
        <w:rPr>
          <w:rFonts w:ascii="Minion Pro" w:hAnsi="Minion Pro" w:cs="Arial"/>
        </w:rPr>
        <w:t xml:space="preserve"> di </w:t>
      </w:r>
      <w:proofErr w:type="spellStart"/>
      <w:r w:rsidR="00416EFE">
        <w:rPr>
          <w:rFonts w:ascii="Minion Pro" w:hAnsi="Minion Pro" w:cs="Arial"/>
        </w:rPr>
        <w:t>perguruan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tinggi</w:t>
      </w:r>
      <w:proofErr w:type="spellEnd"/>
      <w:r w:rsidR="00416EFE">
        <w:rPr>
          <w:rFonts w:ascii="Minion Pro" w:hAnsi="Minion Pro" w:cs="Arial"/>
        </w:rPr>
        <w:t xml:space="preserve"> agar </w:t>
      </w:r>
      <w:proofErr w:type="spellStart"/>
      <w:r w:rsidR="00416EFE">
        <w:rPr>
          <w:rFonts w:ascii="Minion Pro" w:hAnsi="Minion Pro" w:cs="Arial"/>
        </w:rPr>
        <w:t>materi</w:t>
      </w:r>
      <w:proofErr w:type="spellEnd"/>
      <w:r w:rsidR="00416EFE">
        <w:rPr>
          <w:rFonts w:ascii="Minion Pro" w:hAnsi="Minion Pro" w:cs="Arial"/>
        </w:rPr>
        <w:t xml:space="preserve"> yang </w:t>
      </w:r>
      <w:proofErr w:type="spellStart"/>
      <w:r w:rsidR="00416EFE">
        <w:rPr>
          <w:rFonts w:ascii="Minion Pro" w:hAnsi="Minion Pro" w:cs="Arial"/>
        </w:rPr>
        <w:t>disampaikan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dapat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diterima</w:t>
      </w:r>
      <w:proofErr w:type="spellEnd"/>
      <w:r w:rsidR="00416EFE">
        <w:rPr>
          <w:rFonts w:ascii="Minion Pro" w:hAnsi="Minion Pro" w:cs="Arial"/>
        </w:rPr>
        <w:t xml:space="preserve"> oleh </w:t>
      </w:r>
      <w:proofErr w:type="spellStart"/>
      <w:r w:rsidR="00416EFE">
        <w:rPr>
          <w:rFonts w:ascii="Minion Pro" w:hAnsi="Minion Pro" w:cs="Arial"/>
        </w:rPr>
        <w:t>mahasiswa</w:t>
      </w:r>
      <w:proofErr w:type="spellEnd"/>
      <w:r w:rsidR="00416EFE">
        <w:rPr>
          <w:rFonts w:ascii="Minion Pro" w:hAnsi="Minion Pro" w:cs="Arial"/>
        </w:rPr>
        <w:t xml:space="preserve"> dan </w:t>
      </w:r>
      <w:proofErr w:type="spellStart"/>
      <w:r w:rsidR="00416EFE">
        <w:rPr>
          <w:rFonts w:ascii="Minion Pro" w:hAnsi="Minion Pro" w:cs="Arial"/>
        </w:rPr>
        <w:t>mudah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dipahami</w:t>
      </w:r>
      <w:proofErr w:type="spellEnd"/>
      <w:r w:rsidR="00416EFE">
        <w:rPr>
          <w:rFonts w:ascii="Minion Pro" w:hAnsi="Minion Pro" w:cs="Arial"/>
        </w:rPr>
        <w:t xml:space="preserve">. </w:t>
      </w:r>
      <w:proofErr w:type="spellStart"/>
      <w:r w:rsidR="00416EFE">
        <w:rPr>
          <w:rFonts w:ascii="Minion Pro" w:hAnsi="Minion Pro" w:cs="Arial"/>
        </w:rPr>
        <w:t>Untuk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mewujudkan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hal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tersebut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tentu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dibutuhkan</w:t>
      </w:r>
      <w:proofErr w:type="spellEnd"/>
      <w:r w:rsidR="00416EFE">
        <w:rPr>
          <w:rFonts w:ascii="Minion Pro" w:hAnsi="Minion Pro" w:cs="Arial"/>
        </w:rPr>
        <w:t xml:space="preserve"> tips dan </w:t>
      </w:r>
      <w:proofErr w:type="spellStart"/>
      <w:r w:rsidR="00416EFE">
        <w:rPr>
          <w:rFonts w:ascii="Minion Pro" w:hAnsi="Minion Pro" w:cs="Arial"/>
        </w:rPr>
        <w:t>trik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melakukan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pembelajaran</w:t>
      </w:r>
      <w:proofErr w:type="spellEnd"/>
      <w:r w:rsidR="00416EFE">
        <w:rPr>
          <w:rFonts w:ascii="Minion Pro" w:hAnsi="Minion Pro" w:cs="Arial"/>
        </w:rPr>
        <w:t xml:space="preserve"> daring yang </w:t>
      </w:r>
      <w:proofErr w:type="spellStart"/>
      <w:r w:rsidR="00416EFE">
        <w:rPr>
          <w:rFonts w:ascii="Minion Pro" w:hAnsi="Minion Pro" w:cs="Arial"/>
        </w:rPr>
        <w:t>menyenangkan</w:t>
      </w:r>
      <w:proofErr w:type="spellEnd"/>
      <w:r w:rsidR="00416EFE">
        <w:rPr>
          <w:rFonts w:ascii="Minion Pro" w:hAnsi="Minion Pro" w:cs="Arial"/>
        </w:rPr>
        <w:t xml:space="preserve">. Salah </w:t>
      </w:r>
      <w:proofErr w:type="spellStart"/>
      <w:r w:rsidR="00416EFE">
        <w:rPr>
          <w:rFonts w:ascii="Minion Pro" w:hAnsi="Minion Pro" w:cs="Arial"/>
        </w:rPr>
        <w:t>satunya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adalah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dengan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menggunakan</w:t>
      </w:r>
      <w:proofErr w:type="spellEnd"/>
      <w:r w:rsidR="00416EFE">
        <w:rPr>
          <w:rFonts w:ascii="Minion Pro" w:hAnsi="Minion Pro" w:cs="Arial"/>
        </w:rPr>
        <w:t xml:space="preserve"> media </w:t>
      </w:r>
      <w:proofErr w:type="spellStart"/>
      <w:r w:rsidR="00416EFE">
        <w:rPr>
          <w:rFonts w:ascii="Minion Pro" w:hAnsi="Minion Pro" w:cs="Arial"/>
        </w:rPr>
        <w:t>pembelajaran</w:t>
      </w:r>
      <w:proofErr w:type="spellEnd"/>
      <w:r w:rsidR="00416EFE">
        <w:rPr>
          <w:rFonts w:ascii="Minion Pro" w:hAnsi="Minion Pro" w:cs="Arial"/>
        </w:rPr>
        <w:t xml:space="preserve"> yang </w:t>
      </w:r>
      <w:proofErr w:type="spellStart"/>
      <w:r w:rsidR="00416EFE">
        <w:rPr>
          <w:rFonts w:ascii="Minion Pro" w:hAnsi="Minion Pro" w:cs="Arial"/>
        </w:rPr>
        <w:t>interaktif</w:t>
      </w:r>
      <w:proofErr w:type="spellEnd"/>
      <w:r w:rsidR="00416EFE">
        <w:rPr>
          <w:rFonts w:ascii="Minion Pro" w:hAnsi="Minion Pro" w:cs="Arial"/>
        </w:rPr>
        <w:t xml:space="preserve"> dan </w:t>
      </w:r>
      <w:proofErr w:type="spellStart"/>
      <w:r w:rsidR="00416EFE">
        <w:rPr>
          <w:rFonts w:ascii="Minion Pro" w:hAnsi="Minion Pro" w:cs="Arial"/>
        </w:rPr>
        <w:t>tidak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membosankan</w:t>
      </w:r>
      <w:proofErr w:type="spellEnd"/>
      <w:r w:rsidR="00416EFE">
        <w:rPr>
          <w:rFonts w:ascii="Minion Pro" w:hAnsi="Minion Pro" w:cs="Arial"/>
        </w:rPr>
        <w:t xml:space="preserve">. Karena </w:t>
      </w:r>
      <w:proofErr w:type="spellStart"/>
      <w:r w:rsidR="00416EFE">
        <w:rPr>
          <w:rFonts w:ascii="Minion Pro" w:hAnsi="Minion Pro" w:cs="Arial"/>
        </w:rPr>
        <w:t>terkadang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mahasiswa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merasa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jenuh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apabila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hanya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belajar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dari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materi</w:t>
      </w:r>
      <w:proofErr w:type="spellEnd"/>
      <w:r w:rsidR="00416EFE">
        <w:rPr>
          <w:rFonts w:ascii="Minion Pro" w:hAnsi="Minion Pro" w:cs="Arial"/>
        </w:rPr>
        <w:t xml:space="preserve"> yang </w:t>
      </w:r>
      <w:proofErr w:type="spellStart"/>
      <w:r w:rsidR="00416EFE">
        <w:rPr>
          <w:rFonts w:ascii="Minion Pro" w:hAnsi="Minion Pro" w:cs="Arial"/>
        </w:rPr>
        <w:t>dipaparkan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melalui</w:t>
      </w:r>
      <w:proofErr w:type="spellEnd"/>
      <w:r w:rsidR="00416EFE">
        <w:rPr>
          <w:rFonts w:ascii="Minion Pro" w:hAnsi="Minion Pro" w:cs="Arial"/>
        </w:rPr>
        <w:t xml:space="preserve"> </w:t>
      </w:r>
      <w:r w:rsidR="00416EFE" w:rsidRPr="00377C77">
        <w:rPr>
          <w:rFonts w:ascii="Minion Pro" w:hAnsi="Minion Pro" w:cs="Arial"/>
          <w:i/>
          <w:iCs/>
        </w:rPr>
        <w:t>Zoom Meeting</w:t>
      </w:r>
      <w:r w:rsidR="00416EFE">
        <w:rPr>
          <w:rFonts w:ascii="Minion Pro" w:hAnsi="Minion Pro" w:cs="Arial"/>
        </w:rPr>
        <w:t xml:space="preserve">. </w:t>
      </w:r>
      <w:proofErr w:type="spellStart"/>
      <w:r w:rsidR="00416EFE">
        <w:rPr>
          <w:rFonts w:ascii="Minion Pro" w:hAnsi="Minion Pro" w:cs="Arial"/>
        </w:rPr>
        <w:t>Sehingga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pemilihan</w:t>
      </w:r>
      <w:proofErr w:type="spellEnd"/>
      <w:r w:rsidR="00416EFE">
        <w:rPr>
          <w:rFonts w:ascii="Minion Pro" w:hAnsi="Minion Pro" w:cs="Arial"/>
        </w:rPr>
        <w:t xml:space="preserve"> media </w:t>
      </w:r>
      <w:proofErr w:type="spellStart"/>
      <w:r w:rsidR="00416EFE">
        <w:rPr>
          <w:rFonts w:ascii="Minion Pro" w:hAnsi="Minion Pro" w:cs="Arial"/>
        </w:rPr>
        <w:t>pembelajaran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diperlukan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sebagai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upaya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memberikan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materi</w:t>
      </w:r>
      <w:proofErr w:type="spellEnd"/>
      <w:r w:rsidR="00416EFE">
        <w:rPr>
          <w:rFonts w:ascii="Minion Pro" w:hAnsi="Minion Pro" w:cs="Arial"/>
        </w:rPr>
        <w:t xml:space="preserve"> yang </w:t>
      </w:r>
      <w:proofErr w:type="spellStart"/>
      <w:r w:rsidR="00416EFE">
        <w:rPr>
          <w:rFonts w:ascii="Minion Pro" w:hAnsi="Minion Pro" w:cs="Arial"/>
        </w:rPr>
        <w:t>mudah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dipahami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mahasiswa</w:t>
      </w:r>
      <w:proofErr w:type="spellEnd"/>
      <w:r w:rsidR="00416EFE">
        <w:rPr>
          <w:rFonts w:ascii="Minion Pro" w:hAnsi="Minion Pro" w:cs="Arial"/>
        </w:rPr>
        <w:t xml:space="preserve">. Banyak platform yang </w:t>
      </w:r>
      <w:proofErr w:type="spellStart"/>
      <w:r w:rsidR="00416EFE">
        <w:rPr>
          <w:rFonts w:ascii="Minion Pro" w:hAnsi="Minion Pro" w:cs="Arial"/>
        </w:rPr>
        <w:t>menyediakan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ruang-ruang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belajar</w:t>
      </w:r>
      <w:proofErr w:type="spellEnd"/>
      <w:r w:rsidR="00416EFE">
        <w:rPr>
          <w:rFonts w:ascii="Minion Pro" w:hAnsi="Minion Pro" w:cs="Arial"/>
        </w:rPr>
        <w:t xml:space="preserve"> yang </w:t>
      </w:r>
      <w:proofErr w:type="spellStart"/>
      <w:r w:rsidR="00416EFE">
        <w:rPr>
          <w:rFonts w:ascii="Minion Pro" w:hAnsi="Minion Pro" w:cs="Arial"/>
        </w:rPr>
        <w:t>mengasyikkan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sehingga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membuat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pembelajaran</w:t>
      </w:r>
      <w:proofErr w:type="spellEnd"/>
      <w:r w:rsidR="00416EFE">
        <w:rPr>
          <w:rFonts w:ascii="Minion Pro" w:hAnsi="Minion Pro" w:cs="Arial"/>
        </w:rPr>
        <w:t xml:space="preserve"> di </w:t>
      </w:r>
      <w:proofErr w:type="spellStart"/>
      <w:r w:rsidR="00416EFE">
        <w:rPr>
          <w:rFonts w:ascii="Minion Pro" w:hAnsi="Minion Pro" w:cs="Arial"/>
        </w:rPr>
        <w:t>kelas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menjadi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lebih</w:t>
      </w:r>
      <w:proofErr w:type="spellEnd"/>
      <w:r w:rsidR="00416EFE">
        <w:rPr>
          <w:rFonts w:ascii="Minion Pro" w:hAnsi="Minion Pro" w:cs="Arial"/>
        </w:rPr>
        <w:t xml:space="preserve"> </w:t>
      </w:r>
      <w:proofErr w:type="spellStart"/>
      <w:r w:rsidR="00416EFE">
        <w:rPr>
          <w:rFonts w:ascii="Minion Pro" w:hAnsi="Minion Pro" w:cs="Arial"/>
        </w:rPr>
        <w:t>interaktif</w:t>
      </w:r>
      <w:proofErr w:type="spellEnd"/>
      <w:r w:rsidR="00416EFE">
        <w:rPr>
          <w:rFonts w:ascii="Minion Pro" w:hAnsi="Minion Pro" w:cs="Arial"/>
        </w:rPr>
        <w:t>.</w:t>
      </w:r>
    </w:p>
    <w:p w14:paraId="7FD993AA" w14:textId="010DA31E" w:rsidR="00416EFE" w:rsidRPr="00416EFE" w:rsidRDefault="00416EFE" w:rsidP="006D3227">
      <w:pPr>
        <w:spacing w:line="360" w:lineRule="auto"/>
        <w:ind w:firstLine="720"/>
        <w:jc w:val="both"/>
      </w:pPr>
      <w:r>
        <w:rPr>
          <w:rFonts w:ascii="Minion Pro" w:hAnsi="Minion Pro" w:cs="Arial"/>
        </w:rPr>
        <w:t xml:space="preserve">Selain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pada masa </w:t>
      </w:r>
      <w:r w:rsidRPr="00377C77">
        <w:rPr>
          <w:rFonts w:ascii="Minion Pro" w:hAnsi="Minion Pro" w:cs="Arial"/>
          <w:i/>
          <w:iCs/>
        </w:rPr>
        <w:t>pandemic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skema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  <w:iCs/>
        </w:rPr>
        <w:t xml:space="preserve">hybrid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dan luring.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mempunyai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tersendiri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 w:rsidR="00377C77">
        <w:rPr>
          <w:rFonts w:ascii="Minion Pro" w:hAnsi="Minion Pro" w:cs="Arial"/>
        </w:rPr>
        <w:t xml:space="preserve">. Karena </w:t>
      </w:r>
      <w:proofErr w:type="spellStart"/>
      <w:r w:rsidR="00377C77">
        <w:rPr>
          <w:rFonts w:ascii="Minion Pro" w:hAnsi="Minion Pro" w:cs="Arial"/>
        </w:rPr>
        <w:t>pembelajaran</w:t>
      </w:r>
      <w:proofErr w:type="spellEnd"/>
      <w:r w:rsidR="00377C77">
        <w:rPr>
          <w:rFonts w:ascii="Minion Pro" w:hAnsi="Minion Pro" w:cs="Arial"/>
        </w:rPr>
        <w:t xml:space="preserve"> luring </w:t>
      </w:r>
      <w:proofErr w:type="spellStart"/>
      <w:r w:rsidR="00377C77">
        <w:rPr>
          <w:rFonts w:ascii="Minion Pro" w:hAnsi="Minion Pro" w:cs="Arial"/>
        </w:rPr>
        <w:t>berbeda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dengan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pembelajaran</w:t>
      </w:r>
      <w:proofErr w:type="spellEnd"/>
      <w:r w:rsidR="00377C77">
        <w:rPr>
          <w:rFonts w:ascii="Minion Pro" w:hAnsi="Minion Pro" w:cs="Arial"/>
        </w:rPr>
        <w:t xml:space="preserve"> daring, </w:t>
      </w:r>
      <w:proofErr w:type="spellStart"/>
      <w:r w:rsidR="00377C77">
        <w:rPr>
          <w:rFonts w:ascii="Minion Pro" w:hAnsi="Minion Pro" w:cs="Arial"/>
        </w:rPr>
        <w:t>pembelajaran</w:t>
      </w:r>
      <w:proofErr w:type="spellEnd"/>
      <w:r w:rsidR="00377C77">
        <w:rPr>
          <w:rFonts w:ascii="Minion Pro" w:hAnsi="Minion Pro" w:cs="Arial"/>
        </w:rPr>
        <w:t xml:space="preserve"> luring </w:t>
      </w:r>
      <w:proofErr w:type="spellStart"/>
      <w:r w:rsidR="00377C77">
        <w:rPr>
          <w:rFonts w:ascii="Minion Pro" w:hAnsi="Minion Pro" w:cs="Arial"/>
        </w:rPr>
        <w:t>dapat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dilakukan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secara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tatap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muka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dengan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mahasiswa</w:t>
      </w:r>
      <w:proofErr w:type="spellEnd"/>
      <w:r w:rsidR="00377C77">
        <w:rPr>
          <w:rFonts w:ascii="Minion Pro" w:hAnsi="Minion Pro" w:cs="Arial"/>
        </w:rPr>
        <w:t xml:space="preserve"> dan </w:t>
      </w:r>
      <w:proofErr w:type="spellStart"/>
      <w:r w:rsidR="00377C77">
        <w:rPr>
          <w:rFonts w:ascii="Minion Pro" w:hAnsi="Minion Pro" w:cs="Arial"/>
        </w:rPr>
        <w:t>tentunya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lebih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interaktif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dalam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melakukan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kegiatan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belajar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mengajar</w:t>
      </w:r>
      <w:proofErr w:type="spellEnd"/>
      <w:r w:rsidR="00377C77">
        <w:rPr>
          <w:rFonts w:ascii="Minion Pro" w:hAnsi="Minion Pro" w:cs="Arial"/>
        </w:rPr>
        <w:t xml:space="preserve"> di </w:t>
      </w:r>
      <w:proofErr w:type="spellStart"/>
      <w:r w:rsidR="00377C77">
        <w:rPr>
          <w:rFonts w:ascii="Minion Pro" w:hAnsi="Minion Pro" w:cs="Arial"/>
        </w:rPr>
        <w:t>kelas</w:t>
      </w:r>
      <w:proofErr w:type="spellEnd"/>
      <w:r w:rsidR="00377C77">
        <w:rPr>
          <w:rFonts w:ascii="Minion Pro" w:hAnsi="Minion Pro" w:cs="Arial"/>
        </w:rPr>
        <w:t xml:space="preserve">. Salah </w:t>
      </w:r>
      <w:proofErr w:type="spellStart"/>
      <w:r w:rsidR="00377C77">
        <w:rPr>
          <w:rFonts w:ascii="Minion Pro" w:hAnsi="Minion Pro" w:cs="Arial"/>
        </w:rPr>
        <w:t>satu</w:t>
      </w:r>
      <w:proofErr w:type="spellEnd"/>
      <w:r w:rsidR="00377C77">
        <w:rPr>
          <w:rFonts w:ascii="Minion Pro" w:hAnsi="Minion Pro" w:cs="Arial"/>
        </w:rPr>
        <w:t xml:space="preserve"> tips yang </w:t>
      </w:r>
      <w:proofErr w:type="spellStart"/>
      <w:r w:rsidR="00377C77">
        <w:rPr>
          <w:rFonts w:ascii="Minion Pro" w:hAnsi="Minion Pro" w:cs="Arial"/>
        </w:rPr>
        <w:t>dapat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digunakan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dalam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pembelajaran</w:t>
      </w:r>
      <w:proofErr w:type="spellEnd"/>
      <w:r w:rsidR="00377C77">
        <w:rPr>
          <w:rFonts w:ascii="Minion Pro" w:hAnsi="Minion Pro" w:cs="Arial"/>
        </w:rPr>
        <w:t xml:space="preserve"> luring </w:t>
      </w:r>
      <w:proofErr w:type="spellStart"/>
      <w:r w:rsidR="00377C77">
        <w:rPr>
          <w:rFonts w:ascii="Minion Pro" w:hAnsi="Minion Pro" w:cs="Arial"/>
        </w:rPr>
        <w:t>dikelas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yaitu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dengan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menyajikan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materi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menggunakan</w:t>
      </w:r>
      <w:proofErr w:type="spellEnd"/>
      <w:r w:rsidR="00377C77">
        <w:rPr>
          <w:rFonts w:ascii="Minion Pro" w:hAnsi="Minion Pro" w:cs="Arial"/>
        </w:rPr>
        <w:t xml:space="preserve"> video yang </w:t>
      </w:r>
      <w:proofErr w:type="spellStart"/>
      <w:r w:rsidR="00377C77">
        <w:rPr>
          <w:rFonts w:ascii="Minion Pro" w:hAnsi="Minion Pro" w:cs="Arial"/>
        </w:rPr>
        <w:t>informatif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sehingga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mudah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dipahami</w:t>
      </w:r>
      <w:proofErr w:type="spellEnd"/>
      <w:r w:rsidR="00377C77">
        <w:rPr>
          <w:rFonts w:ascii="Minion Pro" w:hAnsi="Minion Pro" w:cs="Arial"/>
        </w:rPr>
        <w:t xml:space="preserve"> oleh </w:t>
      </w:r>
      <w:proofErr w:type="spellStart"/>
      <w:r w:rsidR="00377C77">
        <w:rPr>
          <w:rFonts w:ascii="Minion Pro" w:hAnsi="Minion Pro" w:cs="Arial"/>
        </w:rPr>
        <w:t>mahasiswa</w:t>
      </w:r>
      <w:proofErr w:type="spellEnd"/>
      <w:r w:rsidR="00377C77">
        <w:rPr>
          <w:rFonts w:ascii="Minion Pro" w:hAnsi="Minion Pro" w:cs="Arial"/>
        </w:rPr>
        <w:t xml:space="preserve">, </w:t>
      </w:r>
      <w:proofErr w:type="spellStart"/>
      <w:r w:rsidR="00377C77">
        <w:rPr>
          <w:rFonts w:ascii="Minion Pro" w:hAnsi="Minion Pro" w:cs="Arial"/>
        </w:rPr>
        <w:t>karena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tidak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menutup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kemungkinan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mahasiswa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lebih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tertarik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dengan</w:t>
      </w:r>
      <w:proofErr w:type="spellEnd"/>
      <w:r w:rsidR="00377C77">
        <w:rPr>
          <w:rFonts w:ascii="Minion Pro" w:hAnsi="Minion Pro" w:cs="Arial"/>
        </w:rPr>
        <w:t xml:space="preserve"> media visual yang </w:t>
      </w:r>
      <w:proofErr w:type="spellStart"/>
      <w:r w:rsidR="00377C77">
        <w:rPr>
          <w:rFonts w:ascii="Minion Pro" w:hAnsi="Minion Pro" w:cs="Arial"/>
        </w:rPr>
        <w:t>ditampilkan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daripada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dengan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teori-teori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dalam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buku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pembelajaran</w:t>
      </w:r>
      <w:proofErr w:type="spellEnd"/>
      <w:r w:rsidR="00377C77">
        <w:rPr>
          <w:rFonts w:ascii="Minion Pro" w:hAnsi="Minion Pro" w:cs="Arial"/>
        </w:rPr>
        <w:t xml:space="preserve">. </w:t>
      </w:r>
      <w:proofErr w:type="spellStart"/>
      <w:r w:rsidR="00377C77">
        <w:rPr>
          <w:rFonts w:ascii="Minion Pro" w:hAnsi="Minion Pro" w:cs="Arial"/>
        </w:rPr>
        <w:t>Demikian</w:t>
      </w:r>
      <w:proofErr w:type="spellEnd"/>
      <w:r w:rsidR="00377C77">
        <w:rPr>
          <w:rFonts w:ascii="Minion Pro" w:hAnsi="Minion Pro" w:cs="Arial"/>
        </w:rPr>
        <w:t xml:space="preserve"> tips dan </w:t>
      </w:r>
      <w:proofErr w:type="spellStart"/>
      <w:r w:rsidR="00377C77">
        <w:rPr>
          <w:rFonts w:ascii="Minion Pro" w:hAnsi="Minion Pro" w:cs="Arial"/>
        </w:rPr>
        <w:t>trik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jitu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dalam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melakukan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pembelajaran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secara</w:t>
      </w:r>
      <w:proofErr w:type="spellEnd"/>
      <w:r w:rsidR="00377C77">
        <w:rPr>
          <w:rFonts w:ascii="Minion Pro" w:hAnsi="Minion Pro" w:cs="Arial"/>
        </w:rPr>
        <w:t xml:space="preserve"> daring dan luring di </w:t>
      </w:r>
      <w:proofErr w:type="spellStart"/>
      <w:r w:rsidR="00377C77">
        <w:rPr>
          <w:rFonts w:ascii="Minion Pro" w:hAnsi="Minion Pro" w:cs="Arial"/>
        </w:rPr>
        <w:t>perguruan</w:t>
      </w:r>
      <w:proofErr w:type="spellEnd"/>
      <w:r w:rsidR="00377C77">
        <w:rPr>
          <w:rFonts w:ascii="Minion Pro" w:hAnsi="Minion Pro" w:cs="Arial"/>
        </w:rPr>
        <w:t xml:space="preserve"> </w:t>
      </w:r>
      <w:proofErr w:type="spellStart"/>
      <w:r w:rsidR="00377C77">
        <w:rPr>
          <w:rFonts w:ascii="Minion Pro" w:hAnsi="Minion Pro" w:cs="Arial"/>
        </w:rPr>
        <w:t>tinggi</w:t>
      </w:r>
      <w:proofErr w:type="spellEnd"/>
      <w:r w:rsidR="00377C77">
        <w:rPr>
          <w:rFonts w:ascii="Minion Pro" w:hAnsi="Minion Pro" w:cs="Arial"/>
        </w:rPr>
        <w:t xml:space="preserve">. </w:t>
      </w:r>
    </w:p>
    <w:p w14:paraId="18182518" w14:textId="77777777" w:rsidR="00F1406B" w:rsidRDefault="00F1406B" w:rsidP="006D3227">
      <w:pPr>
        <w:spacing w:line="360" w:lineRule="auto"/>
      </w:pPr>
    </w:p>
    <w:p w14:paraId="7153D9AA" w14:textId="77777777" w:rsidR="00F1406B" w:rsidRDefault="00F1406B"/>
    <w:p w14:paraId="38D247B1" w14:textId="77777777" w:rsidR="00F1406B" w:rsidRDefault="00F1406B"/>
    <w:p w14:paraId="761531BB" w14:textId="77777777" w:rsidR="00F1406B" w:rsidRDefault="00F1406B"/>
    <w:p w14:paraId="2621CA5F" w14:textId="77777777" w:rsidR="00F1406B" w:rsidRDefault="00F1406B"/>
    <w:p w14:paraId="795D66AA" w14:textId="77777777" w:rsidR="00F1406B" w:rsidRDefault="00F1406B"/>
    <w:p w14:paraId="0F3884E4" w14:textId="77777777" w:rsidR="00F1406B" w:rsidRDefault="00F1406B"/>
    <w:p w14:paraId="064EDF7F" w14:textId="77777777" w:rsidR="00F1406B" w:rsidRDefault="00F1406B"/>
    <w:p w14:paraId="1AE0B540" w14:textId="77777777" w:rsidR="00F1406B" w:rsidRDefault="00F1406B"/>
    <w:p w14:paraId="39960EE0" w14:textId="77777777" w:rsidR="00F1406B" w:rsidRDefault="00F1406B"/>
    <w:p w14:paraId="4CC56ACF" w14:textId="77777777" w:rsidR="00F1406B" w:rsidRDefault="00F1406B"/>
    <w:p w14:paraId="4C9F7352" w14:textId="77777777" w:rsidR="00F1406B" w:rsidRDefault="00F1406B"/>
    <w:p w14:paraId="1C17EEC0" w14:textId="77777777" w:rsidR="00F1406B" w:rsidRDefault="00F1406B"/>
    <w:p w14:paraId="5D2F0D0C" w14:textId="77777777" w:rsidR="00F1406B" w:rsidRDefault="00F1406B"/>
    <w:p w14:paraId="71146245" w14:textId="77777777" w:rsidR="00F1406B" w:rsidRDefault="00F1406B"/>
    <w:p w14:paraId="360AD3E6" w14:textId="77777777" w:rsidR="00F1406B" w:rsidRDefault="00F1406B"/>
    <w:p w14:paraId="586FE882" w14:textId="77777777" w:rsidR="00F1406B" w:rsidRDefault="00F1406B"/>
    <w:p w14:paraId="5837A7C7" w14:textId="77777777" w:rsidR="00F1406B" w:rsidRDefault="00F1406B"/>
    <w:p w14:paraId="6A2C745A" w14:textId="77777777" w:rsidR="00F1406B" w:rsidRDefault="00F1406B"/>
    <w:p w14:paraId="46789296" w14:textId="77777777" w:rsidR="00F1406B" w:rsidRDefault="00F1406B"/>
    <w:p w14:paraId="1A9C61EE" w14:textId="77777777" w:rsidR="00F1406B" w:rsidRDefault="00F1406B"/>
    <w:p w14:paraId="7C65AE57" w14:textId="77777777" w:rsidR="00F1406B" w:rsidRDefault="00F1406B"/>
    <w:p w14:paraId="63DE395D" w14:textId="77777777" w:rsidR="00F1406B" w:rsidRDefault="00F1406B"/>
    <w:p w14:paraId="5F4B8511" w14:textId="77777777" w:rsidR="00F1406B" w:rsidRDefault="00F1406B"/>
    <w:p w14:paraId="6F3CC6A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77C77"/>
    <w:rsid w:val="00416EFE"/>
    <w:rsid w:val="0042167F"/>
    <w:rsid w:val="006D3227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A63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Samsul Muarif</cp:lastModifiedBy>
  <cp:revision>2</cp:revision>
  <dcterms:created xsi:type="dcterms:W3CDTF">2021-12-28T03:06:00Z</dcterms:created>
  <dcterms:modified xsi:type="dcterms:W3CDTF">2021-12-28T03:06:00Z</dcterms:modified>
</cp:coreProperties>
</file>