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AD" w:rsidRPr="009B686B" w:rsidRDefault="00C664AD" w:rsidP="009B68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terbengkalai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liburkan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online, para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tuntut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oline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tertingak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timgkat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drastic di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pekerjaanya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memgakibatkan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menurunya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Namum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dampak-dampak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9B686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penyebaranya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proses yang lama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B686B" w:rsidRPr="009B686B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berwaspada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nadanya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me</w:t>
      </w:r>
      <w:r w:rsidR="009B686B">
        <w:rPr>
          <w:rFonts w:ascii="Times New Roman" w:hAnsi="Times New Roman" w:cs="Times New Roman"/>
          <w:sz w:val="24"/>
          <w:szCs w:val="24"/>
        </w:rPr>
        <w:t>nyelesaikan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permasalaha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kehidupanya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kehidupanya</w:t>
      </w:r>
      <w:proofErr w:type="spellEnd"/>
      <w:r w:rsidR="009B686B" w:rsidRP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 w:rsidRPr="009B686B">
        <w:rPr>
          <w:rFonts w:ascii="Times New Roman" w:hAnsi="Times New Roman" w:cs="Times New Roman"/>
          <w:sz w:val="24"/>
          <w:szCs w:val="24"/>
        </w:rPr>
        <w:t>bagaiman</w:t>
      </w:r>
      <w:r w:rsidR="009B686B">
        <w:rPr>
          <w:rFonts w:ascii="Times New Roman" w:hAnsi="Times New Roman" w:cs="Times New Roman"/>
          <w:sz w:val="24"/>
          <w:szCs w:val="24"/>
        </w:rPr>
        <w:t>apun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bangkin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686B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C664AD" w:rsidRPr="009B686B" w:rsidSect="009B686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AD"/>
    <w:rsid w:val="002B4799"/>
    <w:rsid w:val="009B686B"/>
    <w:rsid w:val="00C6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091F5-473A-4E8E-9F3F-A8B178DB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2021-12-28T05:05:00Z</dcterms:created>
  <dcterms:modified xsi:type="dcterms:W3CDTF">2021-12-28T05:25:00Z</dcterms:modified>
</cp:coreProperties>
</file>