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59" w:rsidRPr="00572259" w:rsidRDefault="00572259" w:rsidP="00572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259" w:rsidRDefault="00572259" w:rsidP="0057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22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22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: </w:t>
      </w:r>
      <w:r>
        <w:rPr>
          <w:rFonts w:ascii="Times New Roman" w:hAnsi="Times New Roman" w:cs="Times New Roman"/>
          <w:sz w:val="24"/>
          <w:szCs w:val="24"/>
        </w:rPr>
        <w:t xml:space="preserve">   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Penerbi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:    2015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>: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. 2015. </w:t>
      </w:r>
      <w:r w:rsidRPr="00572259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>, Jakarta.</w:t>
      </w:r>
    </w:p>
    <w:p w:rsidR="00572259" w:rsidRPr="00572259" w:rsidRDefault="00572259" w:rsidP="00572259">
      <w:pPr>
        <w:rPr>
          <w:rFonts w:ascii="Times New Roman" w:hAnsi="Times New Roman" w:cs="Times New Roman"/>
          <w:sz w:val="24"/>
          <w:szCs w:val="24"/>
        </w:rPr>
      </w:pPr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25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722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:    Adversity Quotient: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:    Paul G. Stoltz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:   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         :    1997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>: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r w:rsidRPr="00572259">
        <w:rPr>
          <w:rFonts w:ascii="Times New Roman" w:hAnsi="Times New Roman" w:cs="Times New Roman"/>
          <w:sz w:val="24"/>
          <w:szCs w:val="24"/>
        </w:rPr>
        <w:t xml:space="preserve">Stoltz, Paul </w:t>
      </w:r>
      <w:proofErr w:type="gramStart"/>
      <w:r w:rsidRPr="00572259">
        <w:rPr>
          <w:rFonts w:ascii="Times New Roman" w:hAnsi="Times New Roman" w:cs="Times New Roman"/>
          <w:sz w:val="24"/>
          <w:szCs w:val="24"/>
        </w:rPr>
        <w:t>G..</w:t>
      </w:r>
      <w:proofErr w:type="gramEnd"/>
      <w:r w:rsidRPr="00572259">
        <w:rPr>
          <w:rFonts w:ascii="Times New Roman" w:hAnsi="Times New Roman" w:cs="Times New Roman"/>
          <w:sz w:val="24"/>
          <w:szCs w:val="24"/>
        </w:rPr>
        <w:t xml:space="preserve"> 1997. </w:t>
      </w:r>
      <w:r w:rsidRPr="00572259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>, Jakarta</w:t>
      </w:r>
    </w:p>
    <w:p w:rsidR="00572259" w:rsidRPr="00572259" w:rsidRDefault="00572259" w:rsidP="00572259">
      <w:pPr>
        <w:rPr>
          <w:rFonts w:ascii="Times New Roman" w:hAnsi="Times New Roman" w:cs="Times New Roman"/>
          <w:sz w:val="24"/>
          <w:szCs w:val="24"/>
        </w:rPr>
      </w:pPr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25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722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: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:   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Sholekhudi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         :    2010</w:t>
      </w:r>
    </w:p>
    <w:p w:rsid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Muhammad. 2010.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57225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>, Jakarta</w:t>
      </w:r>
    </w:p>
    <w:p w:rsidR="00572259" w:rsidRPr="00572259" w:rsidRDefault="00572259" w:rsidP="00572259">
      <w:pPr>
        <w:rPr>
          <w:rFonts w:ascii="Times New Roman" w:hAnsi="Times New Roman" w:cs="Times New Roman"/>
          <w:sz w:val="24"/>
          <w:szCs w:val="24"/>
        </w:rPr>
      </w:pPr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25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722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 :    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: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r w:rsidRPr="00572259">
        <w:rPr>
          <w:rFonts w:ascii="Times New Roman" w:hAnsi="Times New Roman" w:cs="Times New Roman"/>
          <w:sz w:val="24"/>
          <w:szCs w:val="24"/>
        </w:rPr>
        <w:t xml:space="preserve">Media                        :    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8823D7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             : </w:t>
      </w:r>
      <w:hyperlink r:id="rId4" w:history="1">
        <w:r w:rsidRPr="00C9763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72259" w:rsidRPr="00572259" w:rsidRDefault="00572259" w:rsidP="00572259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259">
        <w:rPr>
          <w:rFonts w:ascii="Times New Roman" w:hAnsi="Times New Roman" w:cs="Times New Roman"/>
          <w:sz w:val="24"/>
          <w:szCs w:val="24"/>
        </w:rPr>
        <w:t>Tu</w:t>
      </w:r>
      <w:bookmarkStart w:id="0" w:name="_GoBack"/>
      <w:bookmarkEnd w:id="0"/>
      <w:r w:rsidRPr="00572259"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>” (online) (</w:t>
      </w:r>
      <w:hyperlink r:id="rId5" w:history="1">
        <w:r w:rsidRPr="00C9763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2021)</w:t>
      </w:r>
    </w:p>
    <w:sectPr w:rsidR="00572259" w:rsidRPr="0057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59"/>
    <w:rsid w:val="00572259"/>
    <w:rsid w:val="008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B3C3"/>
  <w15:chartTrackingRefBased/>
  <w15:docId w15:val="{D1B8B119-4D4A-41A9-9C19-A7853EC0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RISMA</cp:lastModifiedBy>
  <cp:revision>1</cp:revision>
  <dcterms:created xsi:type="dcterms:W3CDTF">2021-12-28T08:00:00Z</dcterms:created>
  <dcterms:modified xsi:type="dcterms:W3CDTF">2021-12-28T08:09:00Z</dcterms:modified>
</cp:coreProperties>
</file>