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AC67" w14:textId="7D80D317" w:rsidR="00C30BE2" w:rsidRDefault="001E3489" w:rsidP="00AC09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E3489">
        <w:rPr>
          <w:rFonts w:ascii="Times New Roman" w:hAnsi="Times New Roman" w:cs="Times New Roman"/>
          <w:sz w:val="24"/>
          <w:szCs w:val="24"/>
          <w:lang w:val="en-US"/>
        </w:rPr>
        <w:t>Waspada Serangan Pandemi di Masa Depan</w:t>
      </w:r>
    </w:p>
    <w:p w14:paraId="0ACA3CE1" w14:textId="0C0C536B" w:rsidR="001E3489" w:rsidRPr="00AC09C7" w:rsidRDefault="001E3489" w:rsidP="00AC09C7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C09C7">
        <w:rPr>
          <w:rFonts w:ascii="Times New Roman" w:hAnsi="Times New Roman" w:cs="Times New Roman"/>
          <w:color w:val="auto"/>
          <w:sz w:val="24"/>
          <w:szCs w:val="24"/>
          <w:lang w:val="en-US"/>
        </w:rPr>
        <w:t>Pendahuluan</w:t>
      </w:r>
    </w:p>
    <w:p w14:paraId="58B00CB1" w14:textId="410B7570" w:rsidR="00813191" w:rsidRPr="00CD4A6F" w:rsidRDefault="001E3489" w:rsidP="00CD4A6F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D4A6F">
        <w:rPr>
          <w:rFonts w:ascii="Times New Roman" w:hAnsi="Times New Roman" w:cs="Times New Roman"/>
          <w:color w:val="auto"/>
          <w:sz w:val="24"/>
          <w:szCs w:val="24"/>
          <w:lang w:val="en-US"/>
        </w:rPr>
        <w:t>Latar Belakang Pandemi Covid-1</w:t>
      </w:r>
      <w:r w:rsidR="00813191" w:rsidRPr="00CD4A6F">
        <w:rPr>
          <w:rFonts w:ascii="Times New Roman" w:hAnsi="Times New Roman" w:cs="Times New Roman"/>
          <w:color w:val="auto"/>
          <w:sz w:val="24"/>
          <w:szCs w:val="24"/>
          <w:lang w:val="en-US"/>
        </w:rPr>
        <w:t>9</w:t>
      </w:r>
    </w:p>
    <w:p w14:paraId="6FA517AF" w14:textId="12615594" w:rsidR="00CD4A6F" w:rsidRDefault="00CD4A6F" w:rsidP="00CD4A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4A6F">
        <w:rPr>
          <w:rFonts w:ascii="Times New Roman" w:hAnsi="Times New Roman" w:cs="Times New Roman"/>
          <w:sz w:val="24"/>
          <w:szCs w:val="24"/>
          <w:lang w:val="en-US"/>
        </w:rPr>
        <w:t>Kronologis Masuknya Covid-19</w:t>
      </w:r>
    </w:p>
    <w:p w14:paraId="3B1CBE0C" w14:textId="7B2BCD1D" w:rsidR="00CD4A6F" w:rsidRPr="00B9736C" w:rsidRDefault="00CD4A6F" w:rsidP="00B9736C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Covid-19 masuk di Indonesia sejak awal tahun 2020.</w:t>
      </w:r>
      <w:r w:rsidR="00B973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736C" w:rsidRPr="00B9736C">
        <w:rPr>
          <w:rFonts w:ascii="Times New Roman" w:hAnsi="Times New Roman" w:cs="Times New Roman"/>
          <w:sz w:val="24"/>
          <w:szCs w:val="24"/>
          <w:lang w:val="en-US"/>
        </w:rPr>
        <w:t xml:space="preserve">Pandemi Covid-19 yang terjadi sejak tahun 2020 telah merugikan banyak pihak, terutama masyarakat Indonesia dan pemerintah. </w:t>
      </w:r>
    </w:p>
    <w:p w14:paraId="05CF9EAB" w14:textId="470B9559" w:rsidR="00813191" w:rsidRPr="00B9736C" w:rsidRDefault="00AC09C7" w:rsidP="00CD4A6F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9736C">
        <w:rPr>
          <w:rFonts w:ascii="Times New Roman" w:hAnsi="Times New Roman" w:cs="Times New Roman"/>
          <w:color w:val="auto"/>
          <w:sz w:val="24"/>
          <w:szCs w:val="24"/>
          <w:lang w:val="en-US"/>
        </w:rPr>
        <w:t>Tujuan</w:t>
      </w:r>
    </w:p>
    <w:p w14:paraId="7F7FF138" w14:textId="180156B3" w:rsidR="00B9736C" w:rsidRPr="00B9736C" w:rsidRDefault="00CD4A6F" w:rsidP="00B9736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736C">
        <w:rPr>
          <w:rFonts w:ascii="Times New Roman" w:hAnsi="Times New Roman" w:cs="Times New Roman"/>
          <w:sz w:val="24"/>
          <w:szCs w:val="24"/>
          <w:lang w:val="en-US"/>
        </w:rPr>
        <w:t>Tujuan Umum</w:t>
      </w:r>
    </w:p>
    <w:p w14:paraId="0667D78A" w14:textId="4483372B" w:rsidR="00B9736C" w:rsidRPr="00B9736C" w:rsidRDefault="00B9736C" w:rsidP="00B9736C">
      <w:pPr>
        <w:pStyle w:val="ListParagraph"/>
        <w:spacing w:line="360" w:lineRule="auto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Dapat memberikan manfaat kepada seluruh masyarakat Indonesia.</w:t>
      </w:r>
    </w:p>
    <w:p w14:paraId="4C602982" w14:textId="49D3B90E" w:rsidR="00CD4A6F" w:rsidRPr="00B9736C" w:rsidRDefault="00CD4A6F" w:rsidP="00B9736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736C">
        <w:rPr>
          <w:rFonts w:ascii="Times New Roman" w:hAnsi="Times New Roman" w:cs="Times New Roman"/>
          <w:sz w:val="24"/>
          <w:szCs w:val="24"/>
          <w:lang w:val="en-US"/>
        </w:rPr>
        <w:t>Tujuan Khusus</w:t>
      </w:r>
    </w:p>
    <w:p w14:paraId="7FD8C613" w14:textId="1772E881" w:rsidR="00B9736C" w:rsidRPr="00B370B1" w:rsidRDefault="00B9736C" w:rsidP="00B370B1">
      <w:pPr>
        <w:pStyle w:val="ListParagraph"/>
        <w:spacing w:line="360" w:lineRule="auto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memberikan </w:t>
      </w:r>
      <w:r>
        <w:rPr>
          <w:rFonts w:ascii="Times New Roman" w:hAnsi="Times New Roman" w:cs="Times New Roman"/>
          <w:sz w:val="24"/>
          <w:szCs w:val="24"/>
          <w:lang w:val="en-US"/>
        </w:rPr>
        <w:t>efek signifikan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masyarakat Indonesia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khususnya pada </w:t>
      </w:r>
      <w:r w:rsidRPr="00B370B1">
        <w:rPr>
          <w:rFonts w:ascii="Times New Roman" w:hAnsi="Times New Roman" w:cs="Times New Roman"/>
          <w:sz w:val="24"/>
          <w:szCs w:val="24"/>
          <w:lang w:val="en-US"/>
        </w:rPr>
        <w:t>kaum lansia dan rentan</w:t>
      </w:r>
      <w:r w:rsidRPr="00B370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7278D4" w14:textId="77777777" w:rsidR="00CD4A6F" w:rsidRPr="00B370B1" w:rsidRDefault="00CD4A6F" w:rsidP="00B370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51CA41" w14:textId="4DFF7D92" w:rsidR="001E3489" w:rsidRPr="00B370B1" w:rsidRDefault="001E3489" w:rsidP="00B370B1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70B1">
        <w:rPr>
          <w:rFonts w:ascii="Times New Roman" w:hAnsi="Times New Roman" w:cs="Times New Roman"/>
          <w:color w:val="auto"/>
          <w:sz w:val="24"/>
          <w:szCs w:val="24"/>
          <w:lang w:val="en-US"/>
        </w:rPr>
        <w:t>Isi</w:t>
      </w:r>
    </w:p>
    <w:p w14:paraId="4E788626" w14:textId="44FB4979" w:rsidR="00B9736C" w:rsidRPr="00B370B1" w:rsidRDefault="00B9736C" w:rsidP="00B370B1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0B1">
        <w:rPr>
          <w:rFonts w:ascii="Times New Roman" w:hAnsi="Times New Roman" w:cs="Times New Roman"/>
          <w:sz w:val="24"/>
          <w:szCs w:val="24"/>
          <w:lang w:val="en-US"/>
        </w:rPr>
        <w:t xml:space="preserve">Sejak </w:t>
      </w:r>
      <w:r w:rsidRPr="00B370B1">
        <w:rPr>
          <w:rFonts w:ascii="Times New Roman" w:hAnsi="Times New Roman" w:cs="Times New Roman"/>
          <w:sz w:val="24"/>
          <w:szCs w:val="24"/>
          <w:lang w:val="en-US"/>
        </w:rPr>
        <w:t xml:space="preserve">Covid-19 masuk di Indonesia </w:t>
      </w:r>
      <w:r w:rsidRPr="00B370B1">
        <w:rPr>
          <w:rFonts w:ascii="Times New Roman" w:hAnsi="Times New Roman" w:cs="Times New Roman"/>
          <w:sz w:val="24"/>
          <w:szCs w:val="24"/>
          <w:lang w:val="en-US"/>
        </w:rPr>
        <w:t xml:space="preserve">pada bulan Februari </w:t>
      </w:r>
      <w:r w:rsidRPr="00B370B1">
        <w:rPr>
          <w:rFonts w:ascii="Times New Roman" w:hAnsi="Times New Roman" w:cs="Times New Roman"/>
          <w:sz w:val="24"/>
          <w:szCs w:val="24"/>
          <w:lang w:val="en-US"/>
        </w:rPr>
        <w:t>2020</w:t>
      </w:r>
      <w:r w:rsidRPr="00B370B1">
        <w:rPr>
          <w:rFonts w:ascii="Times New Roman" w:hAnsi="Times New Roman" w:cs="Times New Roman"/>
          <w:sz w:val="24"/>
          <w:szCs w:val="24"/>
          <w:lang w:val="en-US"/>
        </w:rPr>
        <w:t xml:space="preserve"> yang berasal dari Tiongkok</w:t>
      </w:r>
      <w:r w:rsidRPr="00B370B1">
        <w:rPr>
          <w:rFonts w:ascii="Times New Roman" w:hAnsi="Times New Roman" w:cs="Times New Roman"/>
          <w:sz w:val="24"/>
          <w:szCs w:val="24"/>
          <w:lang w:val="en-US"/>
        </w:rPr>
        <w:t xml:space="preserve">. Pandemi Covid-19 </w:t>
      </w:r>
      <w:r w:rsidRPr="00B370B1">
        <w:rPr>
          <w:rFonts w:ascii="Times New Roman" w:hAnsi="Times New Roman" w:cs="Times New Roman"/>
          <w:sz w:val="24"/>
          <w:szCs w:val="24"/>
          <w:lang w:val="en-US"/>
        </w:rPr>
        <w:t>dinyatakan sebagai bencana pandemi oleh Presiden</w:t>
      </w:r>
      <w:r w:rsidRPr="00B370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70B1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B370B1">
        <w:rPr>
          <w:rFonts w:ascii="Times New Roman" w:hAnsi="Times New Roman" w:cs="Times New Roman"/>
          <w:sz w:val="24"/>
          <w:szCs w:val="24"/>
          <w:lang w:val="en-US"/>
        </w:rPr>
        <w:t xml:space="preserve">telah merugikan banyak pihak, terutama masyarakat Indonesia dan pemerintah. </w:t>
      </w:r>
    </w:p>
    <w:p w14:paraId="773E70AF" w14:textId="2492859A" w:rsidR="00B9736C" w:rsidRPr="00B370B1" w:rsidRDefault="00B9736C" w:rsidP="00B370B1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0B1">
        <w:rPr>
          <w:rFonts w:ascii="Times New Roman" w:hAnsi="Times New Roman" w:cs="Times New Roman"/>
          <w:sz w:val="24"/>
          <w:szCs w:val="24"/>
          <w:lang w:val="en-US"/>
        </w:rPr>
        <w:t>Berbagai upaya dilakukan pemerintah termasuk percepatan vaksinasi dan penggaungan prokes secara ketat (5M).</w:t>
      </w:r>
    </w:p>
    <w:p w14:paraId="2C35009A" w14:textId="2DEC4D8C" w:rsidR="00B9736C" w:rsidRPr="00B370B1" w:rsidRDefault="00B9736C" w:rsidP="00B370B1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0B1">
        <w:rPr>
          <w:rFonts w:ascii="Times New Roman" w:hAnsi="Times New Roman" w:cs="Times New Roman"/>
          <w:sz w:val="24"/>
          <w:szCs w:val="24"/>
          <w:lang w:val="en-US"/>
        </w:rPr>
        <w:t>Pemerintah mengharapkan upaya ini dapat meminimalisir dampak Covid-19 dan menurunkan angka kematian khususnya pada kaum lansia dan rentan.</w:t>
      </w:r>
    </w:p>
    <w:p w14:paraId="34C89A33" w14:textId="663A6B62" w:rsidR="00E04B7E" w:rsidRPr="00B370B1" w:rsidRDefault="00E04B7E" w:rsidP="00B370B1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70B1">
        <w:rPr>
          <w:rFonts w:ascii="Times New Roman" w:hAnsi="Times New Roman" w:cs="Times New Roman"/>
          <w:color w:val="auto"/>
          <w:sz w:val="24"/>
          <w:szCs w:val="24"/>
          <w:lang w:val="en-US"/>
        </w:rPr>
        <w:t>Penutup</w:t>
      </w:r>
    </w:p>
    <w:p w14:paraId="4A1FA5DC" w14:textId="261DB439" w:rsidR="00AC09C7" w:rsidRPr="00B370B1" w:rsidRDefault="00AC09C7" w:rsidP="00B370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70B1">
        <w:rPr>
          <w:rFonts w:ascii="Times New Roman" w:hAnsi="Times New Roman" w:cs="Times New Roman"/>
          <w:color w:val="auto"/>
          <w:sz w:val="24"/>
          <w:szCs w:val="24"/>
          <w:lang w:val="en-US"/>
        </w:rPr>
        <w:t>Rekomendasi</w:t>
      </w:r>
    </w:p>
    <w:p w14:paraId="5C97BB95" w14:textId="0744022F" w:rsidR="00B9736C" w:rsidRPr="00B370B1" w:rsidRDefault="00B370B1" w:rsidP="00B370B1">
      <w:pPr>
        <w:pStyle w:val="ListParagraph"/>
        <w:spacing w:line="360" w:lineRule="auto"/>
        <w:ind w:left="1429"/>
        <w:rPr>
          <w:rFonts w:ascii="Times New Roman" w:hAnsi="Times New Roman" w:cs="Times New Roman"/>
          <w:sz w:val="24"/>
          <w:szCs w:val="24"/>
          <w:lang w:val="en-US"/>
        </w:rPr>
      </w:pPr>
      <w:r w:rsidRPr="00B370B1">
        <w:rPr>
          <w:rFonts w:ascii="Times New Roman" w:hAnsi="Times New Roman" w:cs="Times New Roman"/>
          <w:sz w:val="24"/>
          <w:szCs w:val="24"/>
          <w:lang w:val="en-US"/>
        </w:rPr>
        <w:t>Pemerintah lebih memberikan bantuan sosial tepat sasaran terutama pada pasien Covid-19 dan keluarga penderita.</w:t>
      </w:r>
    </w:p>
    <w:p w14:paraId="3B2AD412" w14:textId="571466F1" w:rsidR="00AC09C7" w:rsidRPr="00B370B1" w:rsidRDefault="00AC09C7" w:rsidP="00B370B1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70B1">
        <w:rPr>
          <w:rFonts w:ascii="Times New Roman" w:hAnsi="Times New Roman" w:cs="Times New Roman"/>
          <w:color w:val="auto"/>
          <w:sz w:val="24"/>
          <w:szCs w:val="24"/>
          <w:lang w:val="en-US"/>
        </w:rPr>
        <w:t>Saran untuk Pemerintah</w:t>
      </w:r>
    </w:p>
    <w:p w14:paraId="44BE0949" w14:textId="5D2801F4" w:rsidR="00B370B1" w:rsidRPr="00B370B1" w:rsidRDefault="00B370B1" w:rsidP="00B370B1">
      <w:p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 w:rsidRPr="00B370B1">
        <w:rPr>
          <w:rFonts w:ascii="Times New Roman" w:hAnsi="Times New Roman" w:cs="Times New Roman"/>
          <w:sz w:val="24"/>
          <w:szCs w:val="24"/>
          <w:lang w:val="en-US"/>
        </w:rPr>
        <w:t xml:space="preserve">Pemerintah harus </w:t>
      </w:r>
      <w:r>
        <w:rPr>
          <w:rFonts w:ascii="Times New Roman" w:hAnsi="Times New Roman" w:cs="Times New Roman"/>
          <w:sz w:val="24"/>
          <w:szCs w:val="24"/>
          <w:lang w:val="en-US"/>
        </w:rPr>
        <w:t>lebih pro kepada masyarakat, terutama untuk pengawalan Covid-19 ini.</w:t>
      </w:r>
    </w:p>
    <w:p w14:paraId="6A368F2D" w14:textId="77777777" w:rsidR="00AC09C7" w:rsidRPr="00AC09C7" w:rsidRDefault="00AC09C7" w:rsidP="00AC09C7">
      <w:pPr>
        <w:rPr>
          <w:lang w:val="en-US"/>
        </w:rPr>
      </w:pPr>
    </w:p>
    <w:p w14:paraId="41B4F2A4" w14:textId="77777777" w:rsidR="00AC09C7" w:rsidRPr="00AC09C7" w:rsidRDefault="00AC09C7" w:rsidP="00AC09C7">
      <w:pPr>
        <w:rPr>
          <w:lang w:val="en-US"/>
        </w:rPr>
      </w:pPr>
    </w:p>
    <w:p w14:paraId="79328740" w14:textId="35217BFC" w:rsidR="00E04B7E" w:rsidRPr="00AC09C7" w:rsidRDefault="00E04B7E" w:rsidP="00AC0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162F4C" w14:textId="5A585F7D" w:rsidR="00E04B7E" w:rsidRDefault="00E04B7E" w:rsidP="00813191">
      <w:pPr>
        <w:rPr>
          <w:lang w:val="en-US"/>
        </w:rPr>
      </w:pPr>
      <w:r>
        <w:rPr>
          <w:lang w:val="en-US"/>
        </w:rPr>
        <w:br w:type="page"/>
      </w:r>
    </w:p>
    <w:p w14:paraId="3587BC1D" w14:textId="77777777" w:rsidR="00E04B7E" w:rsidRDefault="00E04B7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15A8ABA8" w14:textId="77777777" w:rsidR="00813191" w:rsidRPr="00813191" w:rsidRDefault="00813191" w:rsidP="00813191">
      <w:pPr>
        <w:rPr>
          <w:lang w:val="en-US"/>
        </w:rPr>
      </w:pPr>
    </w:p>
    <w:p w14:paraId="6D78ADB4" w14:textId="77777777" w:rsidR="001E3489" w:rsidRDefault="001E3489" w:rsidP="001E34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9C2F42" w14:textId="1E88CF4B" w:rsidR="001E3489" w:rsidRPr="001E3489" w:rsidRDefault="001E3489" w:rsidP="001E3489">
      <w:pPr>
        <w:pStyle w:val="Heading1"/>
        <w:rPr>
          <w:lang w:val="en-US"/>
        </w:rPr>
      </w:pPr>
      <w:r>
        <w:rPr>
          <w:lang w:val="en-US"/>
        </w:rPr>
        <w:t>Penutup</w:t>
      </w:r>
    </w:p>
    <w:p w14:paraId="496E4AC6" w14:textId="77777777" w:rsidR="001E3489" w:rsidRPr="001E3489" w:rsidRDefault="001E3489" w:rsidP="001E348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E3489" w:rsidRPr="001E3489" w:rsidSect="001E348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96D"/>
    <w:multiLevelType w:val="hybridMultilevel"/>
    <w:tmpl w:val="981E3B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F929F3"/>
    <w:multiLevelType w:val="multilevel"/>
    <w:tmpl w:val="0421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3276193E"/>
    <w:multiLevelType w:val="hybridMultilevel"/>
    <w:tmpl w:val="93580356"/>
    <w:lvl w:ilvl="0" w:tplc="04210015">
      <w:start w:val="1"/>
      <w:numFmt w:val="upperLetter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52E0F"/>
    <w:multiLevelType w:val="multilevel"/>
    <w:tmpl w:val="071C001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7E090256"/>
    <w:multiLevelType w:val="hybridMultilevel"/>
    <w:tmpl w:val="981E3B92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89"/>
    <w:rsid w:val="001E3489"/>
    <w:rsid w:val="00813191"/>
    <w:rsid w:val="00AC09C7"/>
    <w:rsid w:val="00B370B1"/>
    <w:rsid w:val="00B9736C"/>
    <w:rsid w:val="00C30BE2"/>
    <w:rsid w:val="00CD4A6F"/>
    <w:rsid w:val="00E04B7E"/>
    <w:rsid w:val="00E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6DAD3"/>
  <w15:chartTrackingRefBased/>
  <w15:docId w15:val="{D493EA50-11AE-4720-8015-6B041A1C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48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48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48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48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48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48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48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48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48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3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4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34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4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4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4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48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4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0702B-DFA9-4C60-A049-D46DBB05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raihan fadhlurrahman</dc:creator>
  <cp:keywords/>
  <dc:description/>
  <cp:lastModifiedBy>muhammad raihan fadhlurrahman</cp:lastModifiedBy>
  <cp:revision>2</cp:revision>
  <dcterms:created xsi:type="dcterms:W3CDTF">2022-01-19T02:31:00Z</dcterms:created>
  <dcterms:modified xsi:type="dcterms:W3CDTF">2022-01-19T03:09:00Z</dcterms:modified>
</cp:coreProperties>
</file>