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85" w:rsidRPr="00006685" w:rsidRDefault="00006685" w:rsidP="0000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685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006685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006685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:rsidR="00006685" w:rsidRPr="00006685" w:rsidRDefault="00006685" w:rsidP="00006685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06685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a.    Ukuran kertas A4</w:t>
      </w:r>
      <w:r w:rsidRPr="00006685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br/>
      </w:r>
    </w:p>
    <w:p w:rsidR="00006685" w:rsidRPr="00006685" w:rsidRDefault="00006685" w:rsidP="00006685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06685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b.    Ukuran margin: Normal</w:t>
      </w:r>
    </w:p>
    <w:p w:rsidR="00006685" w:rsidRPr="00006685" w:rsidRDefault="00006685" w:rsidP="00006685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06685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006685" w:rsidRPr="00006685" w:rsidRDefault="00006685" w:rsidP="00006685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06685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d.    Spasi/jarak antarbaris: 1,5 pt</w:t>
      </w:r>
    </w:p>
    <w:p w:rsidR="00006685" w:rsidRPr="00006685" w:rsidRDefault="00006685" w:rsidP="00006685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06685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2C113C" w:rsidRDefault="002C113C"/>
    <w:p w:rsidR="00593F88" w:rsidRPr="0023627A" w:rsidRDefault="00593F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627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362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627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23627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36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7A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23627A">
        <w:rPr>
          <w:rFonts w:ascii="Times New Roman" w:hAnsi="Times New Roman" w:cs="Times New Roman"/>
          <w:sz w:val="24"/>
          <w:szCs w:val="24"/>
        </w:rPr>
        <w:t>?</w:t>
      </w:r>
    </w:p>
    <w:p w:rsidR="00593F88" w:rsidRPr="0023627A" w:rsidRDefault="00593F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627A">
        <w:rPr>
          <w:rFonts w:ascii="Times New Roman" w:hAnsi="Times New Roman" w:cs="Times New Roman"/>
          <w:sz w:val="24"/>
          <w:szCs w:val="24"/>
        </w:rPr>
        <w:t>Subjudul</w:t>
      </w:r>
      <w:proofErr w:type="spellEnd"/>
      <w:r w:rsidRPr="002362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627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36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7A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236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7A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3627A">
        <w:rPr>
          <w:rFonts w:ascii="Times New Roman" w:hAnsi="Times New Roman" w:cs="Times New Roman"/>
          <w:sz w:val="24"/>
          <w:szCs w:val="24"/>
        </w:rPr>
        <w:t xml:space="preserve"> Omicron</w:t>
      </w:r>
    </w:p>
    <w:p w:rsidR="00593F88" w:rsidRPr="0023627A" w:rsidRDefault="00593F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627A">
        <w:rPr>
          <w:rFonts w:ascii="Times New Roman" w:hAnsi="Times New Roman" w:cs="Times New Roman"/>
          <w:sz w:val="24"/>
          <w:szCs w:val="24"/>
        </w:rPr>
        <w:t>Penulis</w:t>
      </w:r>
      <w:proofErr w:type="gramStart"/>
      <w:r w:rsidRPr="0023627A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Pr="0023627A">
        <w:rPr>
          <w:rFonts w:ascii="Times New Roman" w:hAnsi="Times New Roman" w:cs="Times New Roman"/>
          <w:sz w:val="24"/>
          <w:szCs w:val="24"/>
        </w:rPr>
        <w:t>Karina</w:t>
      </w:r>
      <w:proofErr w:type="spellEnd"/>
      <w:proofErr w:type="gramEnd"/>
      <w:r w:rsidRPr="00236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27A">
        <w:rPr>
          <w:rFonts w:ascii="Times New Roman" w:hAnsi="Times New Roman" w:cs="Times New Roman"/>
          <w:sz w:val="24"/>
          <w:szCs w:val="24"/>
        </w:rPr>
        <w:t>Dianita</w:t>
      </w:r>
      <w:proofErr w:type="spellEnd"/>
    </w:p>
    <w:p w:rsid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  <w:r>
        <w:t xml:space="preserve">Bab 1.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</w:p>
    <w:p w:rsid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</w:t>
      </w:r>
    </w:p>
    <w:p w:rsid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</w:p>
    <w:p w:rsid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3. Varian Covid-19</w:t>
      </w:r>
    </w:p>
    <w:p w:rsid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Varian Delta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penanganannya</w:t>
      </w:r>
      <w:proofErr w:type="spellEnd"/>
    </w:p>
    <w:p w:rsid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Omicron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</w:p>
    <w:p w:rsid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</w:p>
    <w:p w:rsidR="0023627A" w:rsidRPr="0023627A" w:rsidRDefault="0023627A" w:rsidP="0023627A">
      <w:pPr>
        <w:rPr>
          <w:rFonts w:ascii="Times New Roman" w:hAnsi="Times New Roman" w:cs="Times New Roman"/>
          <w:sz w:val="24"/>
          <w:szCs w:val="24"/>
        </w:rPr>
      </w:pPr>
    </w:p>
    <w:p w:rsidR="0023627A" w:rsidRDefault="0023627A" w:rsidP="0023627A"/>
    <w:p w:rsidR="0023627A" w:rsidRPr="0023627A" w:rsidRDefault="0023627A" w:rsidP="0023627A"/>
    <w:sectPr w:rsidR="0023627A" w:rsidRPr="00236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CC6"/>
    <w:multiLevelType w:val="hybridMultilevel"/>
    <w:tmpl w:val="84C8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85"/>
    <w:rsid w:val="00006685"/>
    <w:rsid w:val="0023627A"/>
    <w:rsid w:val="002C113C"/>
    <w:rsid w:val="00593F88"/>
    <w:rsid w:val="00B8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2022-01-19T04:48:00Z</dcterms:created>
  <dcterms:modified xsi:type="dcterms:W3CDTF">2022-01-19T05:08:00Z</dcterms:modified>
</cp:coreProperties>
</file>