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C1E06E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3ECB8AF1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219E151F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489D0A5F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00F7484C" w14:textId="77777777" w:rsidTr="00821BA2">
        <w:tc>
          <w:tcPr>
            <w:tcW w:w="9350" w:type="dxa"/>
          </w:tcPr>
          <w:p w14:paraId="4BA3BC9F" w14:textId="77777777" w:rsidR="00125355" w:rsidRDefault="00125355" w:rsidP="00F77073">
            <w:pPr>
              <w:pStyle w:val="Heading3"/>
              <w:jc w:val="center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Dini</w:t>
            </w:r>
          </w:p>
          <w:p w14:paraId="6387FEFE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734E514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0"/>
            <w:r w:rsidR="00F77073">
              <w:rPr>
                <w:rStyle w:val="CommentReference"/>
              </w:rPr>
              <w:commentReference w:id="0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1"/>
            <w:proofErr w:type="spellEnd"/>
            <w:r w:rsidR="00F77073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commentRangeEnd w:id="2"/>
            <w:proofErr w:type="spellEnd"/>
            <w:r w:rsidR="00F77073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</w:t>
            </w:r>
            <w:commentRangeEnd w:id="3"/>
            <w:r w:rsidR="00F77073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commentRangeEnd w:id="4"/>
            <w:proofErr w:type="spellEnd"/>
            <w:r w:rsidR="00F77073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E9200E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5"/>
            <w:r w:rsidR="00F77073">
              <w:rPr>
                <w:rStyle w:val="CommentReference"/>
              </w:rPr>
              <w:commentReference w:id="5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6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6"/>
            <w:r w:rsidR="00F77073">
              <w:rPr>
                <w:rStyle w:val="CommentReference"/>
              </w:rPr>
              <w:commentReference w:id="6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7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commentRangeEnd w:id="7"/>
            <w:proofErr w:type="spellEnd"/>
            <w:r w:rsidR="00F77073">
              <w:rPr>
                <w:rStyle w:val="CommentReference"/>
              </w:rPr>
              <w:commentReference w:id="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8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8"/>
            <w:r w:rsidR="00F77073">
              <w:rPr>
                <w:rStyle w:val="CommentReference"/>
              </w:rPr>
              <w:commentReference w:id="8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239FA4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commentRangeStart w:id="9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9"/>
            <w:r w:rsidR="00F77073">
              <w:rPr>
                <w:rStyle w:val="CommentReference"/>
              </w:rPr>
              <w:commentReference w:id="9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commentRangeEnd w:id="10"/>
            <w:proofErr w:type="spellEnd"/>
            <w:r w:rsidR="002929CB">
              <w:rPr>
                <w:rStyle w:val="CommentReference"/>
              </w:rPr>
              <w:commentReference w:id="1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5437DD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commentRangeEnd w:id="11"/>
            <w:proofErr w:type="spellEnd"/>
            <w:r w:rsidR="002929CB">
              <w:rPr>
                <w:rStyle w:val="CommentReference"/>
              </w:rPr>
              <w:commentReference w:id="1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Start w:id="1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commentRangeEnd w:id="12"/>
            <w:proofErr w:type="spellEnd"/>
            <w:r w:rsidR="002929CB">
              <w:rPr>
                <w:rStyle w:val="CommentReference"/>
              </w:rPr>
              <w:commentReference w:id="1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commentRangeEnd w:id="13"/>
            <w:proofErr w:type="spellEnd"/>
            <w:r w:rsidR="002929CB">
              <w:rPr>
                <w:rStyle w:val="CommentReference"/>
              </w:rPr>
              <w:commentReference w:id="1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69405BB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650BE39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427A6E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03992A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BBAE74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C468E5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19D0794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DC86291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3B7A381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AC73F25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28CE5864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0F21C807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1E0363E6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031C409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6DE729D0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583BF08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E880F7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4C7061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240F4A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299D4EF9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User" w:date="2022-02-09T09:49:00Z" w:initials="U">
    <w:p w14:paraId="5CFFF1F1" w14:textId="77777777" w:rsidR="00F77073" w:rsidRDefault="00F77073">
      <w:pPr>
        <w:pStyle w:val="CommentText"/>
      </w:pPr>
      <w:r>
        <w:rPr>
          <w:rStyle w:val="CommentReference"/>
        </w:rPr>
        <w:annotationRef/>
      </w:r>
      <w:r>
        <w:t>(</w:t>
      </w:r>
      <w:proofErr w:type="spellStart"/>
      <w:r>
        <w:t>Pada</w:t>
      </w:r>
      <w:proofErr w:type="spellEnd"/>
      <w:r>
        <w:t xml:space="preserve"> zaman </w:t>
      </w:r>
      <w:proofErr w:type="spellStart"/>
      <w:r>
        <w:t>ini</w:t>
      </w:r>
      <w:proofErr w:type="spellEnd"/>
      <w:proofErr w:type="gramStart"/>
      <w:r>
        <w:t>,…</w:t>
      </w:r>
      <w:proofErr w:type="gramEnd"/>
      <w:r>
        <w:t xml:space="preserve">) </w:t>
      </w:r>
      <w:proofErr w:type="spellStart"/>
      <w:r>
        <w:t>atau</w:t>
      </w:r>
      <w:proofErr w:type="spellEnd"/>
      <w:r>
        <w:t xml:space="preserve"> (</w:t>
      </w:r>
      <w:proofErr w:type="spellStart"/>
      <w:r>
        <w:t>Pada</w:t>
      </w:r>
      <w:proofErr w:type="spellEnd"/>
      <w:r>
        <w:t xml:space="preserve"> era </w:t>
      </w:r>
      <w:proofErr w:type="spellStart"/>
      <w:r>
        <w:t>kontemporer</w:t>
      </w:r>
      <w:proofErr w:type="spellEnd"/>
      <w:r>
        <w:t xml:space="preserve">,…) </w:t>
      </w:r>
      <w:proofErr w:type="spellStart"/>
      <w:r>
        <w:t>atau</w:t>
      </w:r>
      <w:proofErr w:type="spellEnd"/>
      <w:r>
        <w:t xml:space="preserve"> (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,…)</w:t>
      </w:r>
    </w:p>
  </w:comment>
  <w:comment w:id="1" w:author="User" w:date="2022-02-09T09:50:00Z" w:initials="U">
    <w:p w14:paraId="61F19818" w14:textId="77777777" w:rsidR="00F77073" w:rsidRDefault="00F7707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ekstrem</w:t>
      </w:r>
      <w:proofErr w:type="spellEnd"/>
      <w:proofErr w:type="gramEnd"/>
    </w:p>
  </w:comment>
  <w:comment w:id="2" w:author="User" w:date="2022-02-09T09:53:00Z" w:initials="U">
    <w:p w14:paraId="0C64BFFE" w14:textId="77777777" w:rsidR="00F77073" w:rsidRDefault="00F77073">
      <w:pPr>
        <w:pStyle w:val="CommentText"/>
      </w:pPr>
      <w:r>
        <w:rPr>
          <w:rStyle w:val="CommentReference"/>
        </w:rPr>
        <w:annotationRef/>
      </w:r>
      <w:proofErr w:type="spellStart"/>
      <w:r>
        <w:t>Menghapus</w:t>
      </w:r>
      <w:proofErr w:type="spellEnd"/>
      <w:r>
        <w:t xml:space="preserve"> kata “</w:t>
      </w:r>
      <w:proofErr w:type="spellStart"/>
      <w:r>
        <w:t>dia</w:t>
      </w:r>
      <w:proofErr w:type="spellEnd"/>
      <w:r>
        <w:t>”</w:t>
      </w:r>
    </w:p>
  </w:comment>
  <w:comment w:id="3" w:author="User" w:date="2022-02-09T09:53:00Z" w:initials="U">
    <w:p w14:paraId="10261CA3" w14:textId="77777777" w:rsidR="00F77073" w:rsidRDefault="00F77073">
      <w:pPr>
        <w:pStyle w:val="CommentText"/>
      </w:pPr>
      <w:r>
        <w:rPr>
          <w:rStyle w:val="CommentReference"/>
        </w:rPr>
        <w:annotationRef/>
      </w:r>
      <w:proofErr w:type="spellStart"/>
      <w:r>
        <w:t>Gunakan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4.0” </w:t>
      </w:r>
    </w:p>
  </w:comment>
  <w:comment w:id="4" w:author="User" w:date="2022-02-09T09:54:00Z" w:initials="U">
    <w:p w14:paraId="212556E2" w14:textId="77777777" w:rsidR="00F77073" w:rsidRDefault="00F77073">
      <w:pPr>
        <w:pStyle w:val="CommentText"/>
      </w:pPr>
      <w:r>
        <w:rPr>
          <w:rStyle w:val="CommentReference"/>
        </w:rPr>
        <w:annotationRef/>
      </w:r>
      <w:proofErr w:type="spellStart"/>
      <w:r>
        <w:t>Tambahkan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(,) di </w:t>
      </w:r>
      <w:proofErr w:type="spellStart"/>
      <w:r>
        <w:t>akhir</w:t>
      </w:r>
      <w:proofErr w:type="spellEnd"/>
      <w:r>
        <w:t xml:space="preserve"> kata </w:t>
      </w:r>
      <w:proofErr w:type="spellStart"/>
      <w:r>
        <w:t>setelah</w:t>
      </w:r>
      <w:proofErr w:type="spellEnd"/>
      <w:r>
        <w:t xml:space="preserve"> kata “</w:t>
      </w:r>
      <w:proofErr w:type="spellStart"/>
      <w:r>
        <w:t>dengar</w:t>
      </w:r>
      <w:proofErr w:type="spellEnd"/>
      <w:r>
        <w:t>”</w:t>
      </w:r>
    </w:p>
  </w:comment>
  <w:comment w:id="5" w:author="User" w:date="2022-02-09T09:55:00Z" w:initials="U">
    <w:p w14:paraId="3082E263" w14:textId="77777777" w:rsidR="00F77073" w:rsidRDefault="00F77073">
      <w:pPr>
        <w:pStyle w:val="CommentText"/>
      </w:pPr>
      <w:r>
        <w:rPr>
          <w:rStyle w:val="CommentReference"/>
        </w:rPr>
        <w:annotationRef/>
      </w:r>
      <w:proofErr w:type="spellStart"/>
      <w:r>
        <w:t>Tambahkan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(,) di </w:t>
      </w:r>
      <w:proofErr w:type="spellStart"/>
      <w:r>
        <w:t>akhir</w:t>
      </w:r>
      <w:proofErr w:type="spellEnd"/>
      <w:r>
        <w:t xml:space="preserve"> kata </w:t>
      </w:r>
      <w:proofErr w:type="spellStart"/>
      <w:r>
        <w:t>setelah</w:t>
      </w:r>
      <w:proofErr w:type="spellEnd"/>
      <w:r>
        <w:t xml:space="preserve"> kata “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>”</w:t>
      </w:r>
    </w:p>
  </w:comment>
  <w:comment w:id="6" w:author="User" w:date="2022-02-09T09:56:00Z" w:initials="U">
    <w:p w14:paraId="2833B1FA" w14:textId="77777777" w:rsidR="00F77073" w:rsidRDefault="00F77073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dipisahkan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“di” </w:t>
      </w:r>
      <w:proofErr w:type="spellStart"/>
      <w:r>
        <w:t>dan</w:t>
      </w:r>
      <w:proofErr w:type="spellEnd"/>
      <w:r>
        <w:t xml:space="preserve"> “</w:t>
      </w:r>
      <w:proofErr w:type="spellStart"/>
      <w:r>
        <w:t>siapkan</w:t>
      </w:r>
      <w:proofErr w:type="spellEnd"/>
      <w:r>
        <w:t xml:space="preserve">”.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“</w:t>
      </w:r>
      <w:proofErr w:type="spellStart"/>
      <w:r>
        <w:t>disiapkan</w:t>
      </w:r>
      <w:proofErr w:type="spellEnd"/>
      <w:r>
        <w:t>”</w:t>
      </w:r>
    </w:p>
  </w:comment>
  <w:comment w:id="7" w:author="User" w:date="2022-02-09T09:57:00Z" w:initials="U">
    <w:p w14:paraId="623F9EA2" w14:textId="77777777" w:rsidR="00F77073" w:rsidRDefault="00F77073">
      <w:pPr>
        <w:pStyle w:val="CommentText"/>
      </w:pPr>
      <w:r>
        <w:rPr>
          <w:rStyle w:val="CommentReference"/>
        </w:rPr>
        <w:annotationRef/>
      </w:r>
      <w:proofErr w:type="spellStart"/>
      <w:r>
        <w:t>Penulisan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“</w:t>
      </w:r>
      <w:proofErr w:type="spellStart"/>
      <w:r>
        <w:t>pekerja</w:t>
      </w:r>
      <w:proofErr w:type="spellEnd"/>
      <w:r>
        <w:t>”</w:t>
      </w:r>
    </w:p>
  </w:comment>
  <w:comment w:id="8" w:author="User" w:date="2022-02-09T09:58:00Z" w:initials="U">
    <w:p w14:paraId="3DB58C63" w14:textId="77777777" w:rsidR="00F77073" w:rsidRDefault="00F77073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dipisahkan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“di” </w:t>
      </w:r>
      <w:proofErr w:type="spellStart"/>
      <w:r>
        <w:t>dan</w:t>
      </w:r>
      <w:proofErr w:type="spellEnd"/>
      <w:r>
        <w:t xml:space="preserve"> “</w:t>
      </w:r>
      <w:proofErr w:type="spellStart"/>
      <w:r>
        <w:t>siapkan</w:t>
      </w:r>
      <w:proofErr w:type="spellEnd"/>
      <w:r>
        <w:t xml:space="preserve">”.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“</w:t>
      </w:r>
      <w:proofErr w:type="spellStart"/>
      <w:r>
        <w:t>disiapkan</w:t>
      </w:r>
      <w:proofErr w:type="spellEnd"/>
      <w:r>
        <w:t>”</w:t>
      </w:r>
    </w:p>
  </w:comment>
  <w:comment w:id="9" w:author="User" w:date="2022-02-09T09:59:00Z" w:initials="U">
    <w:p w14:paraId="78D77C24" w14:textId="77777777" w:rsidR="00F77073" w:rsidRDefault="00F77073" w:rsidP="00F77073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dipisahkan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“di” </w:t>
      </w:r>
      <w:proofErr w:type="spellStart"/>
      <w:r>
        <w:t>dan</w:t>
      </w:r>
      <w:proofErr w:type="spellEnd"/>
      <w:r>
        <w:t xml:space="preserve"> “</w:t>
      </w:r>
      <w:proofErr w:type="spellStart"/>
      <w:r>
        <w:t>buat</w:t>
      </w:r>
      <w:proofErr w:type="spellEnd"/>
      <w:r>
        <w:t xml:space="preserve">”.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“</w:t>
      </w:r>
      <w:proofErr w:type="spellStart"/>
      <w:r>
        <w:t>dibuat</w:t>
      </w:r>
      <w:proofErr w:type="spellEnd"/>
      <w:r>
        <w:t>”</w:t>
      </w:r>
    </w:p>
  </w:comment>
  <w:comment w:id="10" w:author="User" w:date="2022-02-09T09:59:00Z" w:initials="U">
    <w:p w14:paraId="7DC26A89" w14:textId="77777777" w:rsidR="002929CB" w:rsidRDefault="002929CB">
      <w:pPr>
        <w:pStyle w:val="CommentText"/>
      </w:pPr>
      <w:r>
        <w:rPr>
          <w:rStyle w:val="CommentReference"/>
        </w:rPr>
        <w:annotationRef/>
      </w:r>
      <w:proofErr w:type="spellStart"/>
      <w:r>
        <w:t>Penulisan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“</w:t>
      </w:r>
      <w:proofErr w:type="spellStart"/>
      <w:r>
        <w:t>memperluas</w:t>
      </w:r>
      <w:proofErr w:type="spellEnd"/>
      <w:r>
        <w:t>”</w:t>
      </w:r>
    </w:p>
  </w:comment>
  <w:comment w:id="11" w:author="User" w:date="2022-02-09T10:00:00Z" w:initials="U">
    <w:p w14:paraId="267DF48B" w14:textId="77777777" w:rsidR="002929CB" w:rsidRDefault="002929CB" w:rsidP="002929CB">
      <w:pPr>
        <w:pStyle w:val="CommentText"/>
      </w:pPr>
      <w:r>
        <w:rPr>
          <w:rStyle w:val="CommentReference"/>
        </w:rPr>
        <w:annotationRef/>
      </w:r>
      <w:proofErr w:type="spellStart"/>
      <w:r>
        <w:t>Tambahkan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(,) di </w:t>
      </w:r>
      <w:proofErr w:type="spellStart"/>
      <w:r>
        <w:t>akhr</w:t>
      </w:r>
      <w:proofErr w:type="spellEnd"/>
      <w:r>
        <w:t xml:space="preserve"> kata </w:t>
      </w:r>
      <w:proofErr w:type="spellStart"/>
      <w:r>
        <w:t>setelah</w:t>
      </w:r>
      <w:proofErr w:type="spellEnd"/>
      <w:r>
        <w:t xml:space="preserve"> kata “</w:t>
      </w:r>
      <w:proofErr w:type="spellStart"/>
      <w:r>
        <w:t>itu</w:t>
      </w:r>
      <w:proofErr w:type="spellEnd"/>
      <w:r>
        <w:t>”</w:t>
      </w:r>
    </w:p>
  </w:comment>
  <w:comment w:id="12" w:author="User" w:date="2022-02-09T10:01:00Z" w:initials="U">
    <w:p w14:paraId="491B4C31" w14:textId="77777777" w:rsidR="002929CB" w:rsidRDefault="002929CB">
      <w:pPr>
        <w:pStyle w:val="CommentText"/>
      </w:pPr>
      <w:r>
        <w:rPr>
          <w:rStyle w:val="CommentReference"/>
        </w:rPr>
        <w:annotationRef/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</w:t>
      </w:r>
      <w:proofErr w:type="spellStart"/>
      <w:r>
        <w:t>berpikir</w:t>
      </w:r>
      <w:proofErr w:type="spellEnd"/>
      <w:r>
        <w:t>”</w:t>
      </w:r>
    </w:p>
  </w:comment>
  <w:comment w:id="13" w:author="User" w:date="2022-02-09T10:02:00Z" w:initials="U">
    <w:p w14:paraId="3746C985" w14:textId="77777777" w:rsidR="002929CB" w:rsidRDefault="002929CB" w:rsidP="002929CB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dipisah</w:t>
      </w:r>
      <w:bookmarkStart w:id="14" w:name="_GoBack"/>
      <w:bookmarkEnd w:id="14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FFF1F1" w15:done="0"/>
  <w15:commentEx w15:paraId="61F19818" w15:done="0"/>
  <w15:commentEx w15:paraId="0C64BFFE" w15:done="0"/>
  <w15:commentEx w15:paraId="10261CA3" w15:done="0"/>
  <w15:commentEx w15:paraId="212556E2" w15:done="0"/>
  <w15:commentEx w15:paraId="3082E263" w15:done="0"/>
  <w15:commentEx w15:paraId="2833B1FA" w15:done="0"/>
  <w15:commentEx w15:paraId="623F9EA2" w15:done="0"/>
  <w15:commentEx w15:paraId="3DB58C63" w15:done="0"/>
  <w15:commentEx w15:paraId="78D77C24" w15:done="0"/>
  <w15:commentEx w15:paraId="7DC26A89" w15:done="0"/>
  <w15:commentEx w15:paraId="267DF48B" w15:done="0"/>
  <w15:commentEx w15:paraId="491B4C31" w15:done="0"/>
  <w15:commentEx w15:paraId="3746C98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2929CB"/>
    <w:rsid w:val="0042167F"/>
    <w:rsid w:val="00924DF5"/>
    <w:rsid w:val="00F7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F45D9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F770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0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07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0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073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0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0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4</cp:revision>
  <dcterms:created xsi:type="dcterms:W3CDTF">2020-08-26T22:03:00Z</dcterms:created>
  <dcterms:modified xsi:type="dcterms:W3CDTF">2022-02-09T03:04:00Z</dcterms:modified>
</cp:coreProperties>
</file>