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191C" w14:textId="50A9068B" w:rsidR="00763CA2" w:rsidRDefault="0014639B" w:rsidP="001544B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4639B">
        <w:rPr>
          <w:rFonts w:ascii="Times New Roman" w:hAnsi="Times New Roman" w:cs="Times New Roman"/>
          <w:sz w:val="24"/>
          <w:szCs w:val="24"/>
        </w:rPr>
        <w:t>Kasali</w:t>
      </w:r>
      <w:r>
        <w:rPr>
          <w:rFonts w:ascii="Times New Roman" w:hAnsi="Times New Roman" w:cs="Times New Roman"/>
          <w:sz w:val="24"/>
          <w:szCs w:val="24"/>
        </w:rPr>
        <w:t xml:space="preserve">, R. (2015) </w:t>
      </w:r>
      <w:r w:rsidRPr="0014639B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4639B">
        <w:rPr>
          <w:rFonts w:ascii="Times New Roman" w:hAnsi="Times New Roman" w:cs="Times New Roman"/>
          <w:sz w:val="24"/>
          <w:szCs w:val="24"/>
        </w:rPr>
        <w:t>Mizan, Jakarta</w:t>
      </w:r>
    </w:p>
    <w:p w14:paraId="7F6CD750" w14:textId="14EB837E" w:rsidR="0014639B" w:rsidRDefault="0014639B" w:rsidP="001544B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4639B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>, P (</w:t>
      </w:r>
      <w:r w:rsidRPr="0014639B"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4639B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639B">
        <w:rPr>
          <w:rFonts w:ascii="Times New Roman" w:hAnsi="Times New Roman" w:cs="Times New Roman"/>
          <w:sz w:val="24"/>
          <w:szCs w:val="24"/>
        </w:rPr>
        <w:t>Grasindo, Jakarta</w:t>
      </w:r>
    </w:p>
    <w:p w14:paraId="2A20449A" w14:textId="3A9C7632" w:rsidR="0014639B" w:rsidRDefault="0014639B" w:rsidP="001544B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4639B">
        <w:rPr>
          <w:rFonts w:ascii="Times New Roman" w:hAnsi="Times New Roman" w:cs="Times New Roman"/>
          <w:sz w:val="24"/>
          <w:szCs w:val="24"/>
        </w:rPr>
        <w:t>Sholekhudin</w:t>
      </w:r>
      <w:r>
        <w:rPr>
          <w:rFonts w:ascii="Times New Roman" w:hAnsi="Times New Roman" w:cs="Times New Roman"/>
          <w:sz w:val="24"/>
          <w:szCs w:val="24"/>
        </w:rPr>
        <w:t>, M (</w:t>
      </w:r>
      <w:r w:rsidRPr="001463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4639B">
        <w:rPr>
          <w:rFonts w:ascii="Times New Roman" w:hAnsi="Times New Roman" w:cs="Times New Roman"/>
          <w:i/>
          <w:iCs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639B">
        <w:rPr>
          <w:rFonts w:ascii="Times New Roman" w:hAnsi="Times New Roman" w:cs="Times New Roman"/>
          <w:sz w:val="24"/>
          <w:szCs w:val="24"/>
        </w:rPr>
        <w:t>Intisari, Jakarta</w:t>
      </w:r>
    </w:p>
    <w:p w14:paraId="4796199C" w14:textId="601C4D44" w:rsidR="0014639B" w:rsidRPr="0014639B" w:rsidRDefault="0014639B" w:rsidP="001544B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4639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B. (</w:t>
      </w:r>
      <w:r w:rsidRPr="0014639B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39B">
        <w:rPr>
          <w:rFonts w:ascii="Times New Roman" w:hAnsi="Times New Roman" w:cs="Times New Roman"/>
          <w:sz w:val="24"/>
          <w:szCs w:val="24"/>
        </w:rPr>
        <w:t xml:space="preserve"> Februari</w:t>
      </w:r>
      <w:r>
        <w:rPr>
          <w:rFonts w:ascii="Times New Roman" w:hAnsi="Times New Roman" w:cs="Times New Roman"/>
          <w:sz w:val="24"/>
          <w:szCs w:val="24"/>
        </w:rPr>
        <w:t xml:space="preserve"> 2) </w:t>
      </w:r>
      <w:r w:rsidR="001544B3" w:rsidRPr="001544B3">
        <w:rPr>
          <w:rFonts w:ascii="Times New Roman" w:hAnsi="Times New Roman" w:cs="Times New Roman"/>
          <w:sz w:val="24"/>
          <w:szCs w:val="24"/>
        </w:rPr>
        <w:t>Mengubah Tangisan Menjadi Tulisan</w:t>
      </w:r>
      <w:r w:rsidR="001544B3">
        <w:rPr>
          <w:rFonts w:ascii="Times New Roman" w:hAnsi="Times New Roman" w:cs="Times New Roman"/>
          <w:sz w:val="24"/>
          <w:szCs w:val="24"/>
        </w:rPr>
        <w:t xml:space="preserve">. </w:t>
      </w:r>
      <w:r w:rsidR="001544B3" w:rsidRPr="001544B3">
        <w:rPr>
          <w:rFonts w:ascii="Times New Roman" w:hAnsi="Times New Roman" w:cs="Times New Roman"/>
          <w:sz w:val="24"/>
          <w:szCs w:val="24"/>
        </w:rPr>
        <w:t>Kompasiana</w:t>
      </w:r>
      <w:r w:rsidR="001544B3">
        <w:rPr>
          <w:rFonts w:ascii="Times New Roman" w:hAnsi="Times New Roman" w:cs="Times New Roman"/>
          <w:sz w:val="24"/>
          <w:szCs w:val="24"/>
        </w:rPr>
        <w:t xml:space="preserve"> </w:t>
      </w:r>
      <w:r w:rsidR="001544B3" w:rsidRPr="001544B3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1F6F3DE0" w14:textId="77777777" w:rsidR="0014639B" w:rsidRPr="0014639B" w:rsidRDefault="0014639B" w:rsidP="001544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639B" w:rsidRPr="0014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9B"/>
    <w:rsid w:val="0014639B"/>
    <w:rsid w:val="001544B3"/>
    <w:rsid w:val="007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F83F"/>
  <w15:chartTrackingRefBased/>
  <w15:docId w15:val="{49265139-9B27-4A21-A1F9-581A866A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</dc:creator>
  <cp:keywords/>
  <dc:description/>
  <cp:lastModifiedBy>Rins</cp:lastModifiedBy>
  <cp:revision>1</cp:revision>
  <dcterms:created xsi:type="dcterms:W3CDTF">2022-02-09T04:56:00Z</dcterms:created>
  <dcterms:modified xsi:type="dcterms:W3CDTF">2022-02-09T05:03:00Z</dcterms:modified>
</cp:coreProperties>
</file>