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F1406B" w:rsidRDefault="00EB660D" w:rsidP="00EB660D">
      <w:pPr>
        <w:ind w:firstLine="567"/>
        <w:rPr>
          <w:rFonts w:ascii="Times New Roman" w:hAnsi="Times New Roman"/>
        </w:rPr>
      </w:pPr>
      <w:r>
        <w:rPr>
          <w:rFonts w:ascii="Times New Roman" w:hAnsi="Times New Roman"/>
        </w:rPr>
        <w:t xml:space="preserve">Di masa pandemi saat ini, anak-anak sekolah wajib melakukan kegiatan belajar dari rumah supaya memutus penyebaran virus Covid-19. Maka dari itu, proses belajar mengajar dilakukan secara daring, dengan guru menjelaskan materi melalui aplikasi </w:t>
      </w:r>
      <w:r>
        <w:rPr>
          <w:rFonts w:ascii="Times New Roman" w:hAnsi="Times New Roman"/>
          <w:i/>
        </w:rPr>
        <w:t>zoom</w:t>
      </w:r>
      <w:r>
        <w:rPr>
          <w:rFonts w:ascii="Times New Roman" w:hAnsi="Times New Roman"/>
        </w:rPr>
        <w:t xml:space="preserve"> atau </w:t>
      </w:r>
      <w:r>
        <w:rPr>
          <w:rFonts w:ascii="Times New Roman" w:hAnsi="Times New Roman"/>
          <w:i/>
        </w:rPr>
        <w:t>google meet</w:t>
      </w:r>
      <w:r>
        <w:rPr>
          <w:rFonts w:ascii="Times New Roman" w:hAnsi="Times New Roman"/>
        </w:rPr>
        <w:t xml:space="preserve">. Saat inilah, peran orang tua sangatlah penting dalam membantu proses belajar mengajar dari rumah. </w:t>
      </w:r>
    </w:p>
    <w:p w:rsidR="00EB660D" w:rsidRDefault="00EB660D" w:rsidP="00EB660D">
      <w:pPr>
        <w:ind w:firstLine="567"/>
        <w:rPr>
          <w:rFonts w:ascii="Times New Roman" w:hAnsi="Times New Roman"/>
        </w:rPr>
      </w:pPr>
      <w:r>
        <w:rPr>
          <w:rFonts w:ascii="Times New Roman" w:hAnsi="Times New Roman"/>
        </w:rPr>
        <w:t>Budaya warga Indonesia yang patriarki, ayah bekerja di luar, sedangkan ibu mengerjakan pekerjaan rumah tangga. Berkaitan dengan hal tersebut, maka mayoritas para ibu berada di rumah untuk membantu proses belajar mengajar anak-anaknya. Di sinilah ibu juga berperan sebagai guru.</w:t>
      </w:r>
    </w:p>
    <w:p w:rsidR="00EB660D" w:rsidRDefault="00EB660D" w:rsidP="00EB660D">
      <w:pPr>
        <w:ind w:firstLine="567"/>
        <w:rPr>
          <w:rFonts w:ascii="Times New Roman" w:hAnsi="Times New Roman"/>
        </w:rPr>
      </w:pPr>
      <w:r>
        <w:rPr>
          <w:rFonts w:ascii="Times New Roman" w:hAnsi="Times New Roman"/>
        </w:rPr>
        <w:t xml:space="preserve">Buku ini membahas bagaimana peran ibu sebagai guru pembantu bapak dan ibu guru di sekolah. Para ibu dituntut juga untuk paham beberapa materi sekolah yang diajarkan oleh bapak ibu guru. </w:t>
      </w:r>
      <w:r w:rsidR="00400341">
        <w:rPr>
          <w:rFonts w:ascii="Times New Roman" w:hAnsi="Times New Roman"/>
        </w:rPr>
        <w:t xml:space="preserve">Permasalahan yang terjadi adalah jika ibu-ibu tidak memiliki dasar keilmuan yang memadai, sementara mereka dituntut untuk memahami materi-materi dari sekolah. </w:t>
      </w:r>
    </w:p>
    <w:p w:rsidR="00400341" w:rsidRPr="00EB660D" w:rsidRDefault="00400341" w:rsidP="00EB660D">
      <w:pPr>
        <w:ind w:firstLine="567"/>
        <w:rPr>
          <w:rFonts w:ascii="Times New Roman" w:hAnsi="Times New Roman"/>
        </w:rPr>
      </w:pPr>
      <w:r>
        <w:rPr>
          <w:rFonts w:ascii="Times New Roman" w:hAnsi="Times New Roman"/>
        </w:rPr>
        <w:t>Buku ini juga membahas tentang tips dan trik mengajari anak supaya bisa memahami materi sekolah khusus untuk anak-anak tingkat Sekolah Dasar.</w:t>
      </w:r>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00341"/>
    <w:rsid w:val="0042167F"/>
    <w:rsid w:val="00924DF5"/>
    <w:rsid w:val="00EB660D"/>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DELL</cp:lastModifiedBy>
  <cp:revision>3</cp:revision>
  <dcterms:created xsi:type="dcterms:W3CDTF">2020-08-26T22:08:00Z</dcterms:created>
  <dcterms:modified xsi:type="dcterms:W3CDTF">2022-02-17T03:46:00Z</dcterms:modified>
</cp:coreProperties>
</file>