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694FE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48E9E27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E561BC1" w14:textId="77777777"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38738FEF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1E81C365" w14:textId="77777777" w:rsidTr="00821BA2">
        <w:tc>
          <w:tcPr>
            <w:tcW w:w="9350" w:type="dxa"/>
          </w:tcPr>
          <w:p w14:paraId="44658EFA" w14:textId="77777777" w:rsidR="00BE098E" w:rsidRDefault="00BE098E" w:rsidP="00821BA2">
            <w:pPr>
              <w:pStyle w:val="ListParagraph"/>
              <w:ind w:left="0"/>
            </w:pPr>
          </w:p>
          <w:p w14:paraId="072AEDC8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14F0C6C9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00134752" w14:textId="77777777" w:rsidR="00671AC1" w:rsidRDefault="00671AC1" w:rsidP="00671AC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  <w:t>berdasarkan filsafat.</w:t>
            </w:r>
          </w:p>
          <w:p w14:paraId="7B3604F1" w14:textId="77777777" w:rsidR="00EB1D8E" w:rsidRDefault="00EB1D8E" w:rsidP="00EB1D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implementasi </w:t>
            </w:r>
            <w:r>
              <w:tab/>
              <w:t>:</w:t>
            </w:r>
            <w:r>
              <w:tab/>
              <w:t>pelaksanaan, penerapan.</w:t>
            </w:r>
          </w:p>
          <w:p w14:paraId="7182D537" w14:textId="77777777" w:rsidR="00EB1D8E" w:rsidRDefault="00EB1D8E" w:rsidP="00EB1D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inklusif </w:t>
            </w:r>
            <w:r>
              <w:tab/>
              <w:t xml:space="preserve">: </w:t>
            </w:r>
            <w:r>
              <w:tab/>
              <w:t xml:space="preserve">penempatan siswa berkebutuhan khusus di dalam kelas </w:t>
            </w:r>
          </w:p>
          <w:p w14:paraId="433A8449" w14:textId="77777777" w:rsidR="00EB1D8E" w:rsidRDefault="00EB1D8E" w:rsidP="00EB1D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</w:p>
          <w:p w14:paraId="62687AE6" w14:textId="11AC9760" w:rsidR="00EB1D8E" w:rsidRDefault="00EB1D8E" w:rsidP="00EB1D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14:paraId="5D3FB261" w14:textId="77777777" w:rsidR="00EB1D8E" w:rsidRDefault="00EB1D8E" w:rsidP="00EB1D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sempurna.</w:t>
            </w:r>
          </w:p>
          <w:p w14:paraId="20D178D4" w14:textId="77777777" w:rsidR="00EB1D8E" w:rsidRDefault="00EB1D8E" w:rsidP="00EB1D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  <w:t>berhubungan dengan konsep.</w:t>
            </w:r>
          </w:p>
          <w:p w14:paraId="1F04896B" w14:textId="77777777" w:rsidR="00EB1D8E" w:rsidRDefault="00EB1D8E" w:rsidP="00EB1D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kriteria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14:paraId="5F51775A" w14:textId="06C77C35" w:rsidR="00EB1D8E" w:rsidRDefault="00EB1D8E" w:rsidP="00EB1D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kurikulum </w:t>
            </w:r>
            <w:r>
              <w:tab/>
              <w:t xml:space="preserve">: </w:t>
            </w:r>
            <w:r>
              <w:tab/>
              <w:t xml:space="preserve">perangkat mata pelajaran yang diajarkan pada lembaga </w:t>
            </w:r>
          </w:p>
          <w:p w14:paraId="535C9308" w14:textId="77777777" w:rsidR="00EB1D8E" w:rsidRDefault="00EB1D8E" w:rsidP="00EB1D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14:paraId="1F630808" w14:textId="45DDE491" w:rsidR="00EB1D8E" w:rsidRDefault="00EB1D8E" w:rsidP="00EB1D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manajemen </w:t>
            </w:r>
            <w:r>
              <w:tab/>
              <w:t xml:space="preserve">:  </w:t>
            </w:r>
            <w:r>
              <w:tab/>
              <w:t xml:space="preserve">penggunaan sumber daya secara efektif untuk mencapai </w:t>
            </w:r>
          </w:p>
          <w:p w14:paraId="3537DA99" w14:textId="77777777" w:rsidR="00EB1D8E" w:rsidRDefault="00EB1D8E" w:rsidP="00EB1D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14:paraId="7531A2C0" w14:textId="762C006F" w:rsidR="00671AC1" w:rsidRDefault="00671AC1" w:rsidP="00671AC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metodologi </w:t>
            </w:r>
            <w:r>
              <w:tab/>
              <w:t xml:space="preserve">: </w:t>
            </w:r>
            <w:r>
              <w:tab/>
              <w:t>ilmu tentang metode.</w:t>
            </w:r>
          </w:p>
          <w:p w14:paraId="577D6186" w14:textId="77777777" w:rsidR="00671AC1" w:rsidRDefault="00671AC1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14:paraId="5730ECD2" w14:textId="77777777" w:rsidR="00EB1D8E" w:rsidRDefault="00EB1D8E" w:rsidP="00EB1D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14:paraId="0AFA20DD" w14:textId="77777777" w:rsidR="00EB1D8E" w:rsidRDefault="00EB1D8E" w:rsidP="00EB1D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14:paraId="38CB7954" w14:textId="77777777" w:rsidR="00EB1D8E" w:rsidRDefault="00EB1D8E" w:rsidP="00EB1D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14:paraId="5B7F8ADF" w14:textId="3F2F3D70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14:paraId="50ABF8C3" w14:textId="557688CF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14:paraId="34B00BDE" w14:textId="07DBD0A1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 xml:space="preserve">pandangan yang mendasari pikiran, perhatian, atau </w:t>
            </w:r>
          </w:p>
          <w:p w14:paraId="60C40343" w14:textId="2168C1F2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r w:rsidR="00EB1D8E">
              <w:t>kecen</w:t>
            </w:r>
            <w:r>
              <w:t>derungan.</w:t>
            </w:r>
          </w:p>
          <w:p w14:paraId="588C5BE8" w14:textId="77777777" w:rsidR="00EB1D8E" w:rsidRDefault="00EB1D8E" w:rsidP="00EB1D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14:paraId="5ABE0358" w14:textId="51D29CEF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14:paraId="4693374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14:paraId="44B99479" w14:textId="77777777" w:rsidR="00BE098E" w:rsidRDefault="00BE098E" w:rsidP="00EB1D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</w:tc>
      </w:tr>
      <w:tr w:rsidR="00BE098E" w14:paraId="56B59ACC" w14:textId="77777777" w:rsidTr="00821BA2">
        <w:tc>
          <w:tcPr>
            <w:tcW w:w="9350" w:type="dxa"/>
          </w:tcPr>
          <w:p w14:paraId="7331C092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10006465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671AC1"/>
    <w:rsid w:val="00924DF5"/>
    <w:rsid w:val="00BE098E"/>
    <w:rsid w:val="00EB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F4A44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PRASETYO WIDYO ISWARA</cp:lastModifiedBy>
  <cp:revision>3</cp:revision>
  <dcterms:created xsi:type="dcterms:W3CDTF">2022-03-25T02:36:00Z</dcterms:created>
  <dcterms:modified xsi:type="dcterms:W3CDTF">2022-03-25T02:39:00Z</dcterms:modified>
</cp:coreProperties>
</file>