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FDF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1AA945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808FDA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BF7F72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2D0E323" w14:textId="77777777" w:rsidR="00927764" w:rsidRPr="0094076B" w:rsidRDefault="00927764" w:rsidP="00927764">
      <w:pPr>
        <w:rPr>
          <w:rFonts w:ascii="Cambria" w:hAnsi="Cambria"/>
        </w:rPr>
      </w:pPr>
    </w:p>
    <w:p w14:paraId="52A6A56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E25669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BDCC14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8D9E918" wp14:editId="7AD008A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DE7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9939B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</w:t>
      </w:r>
      <w:commentRangeStart w:id="0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commentRangeEnd w:id="0"/>
      <w:r w:rsidR="007034D1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EC44B83" w14:textId="4F85E62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7034D1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91DD1E" w14:textId="6EC325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7034D1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7034D1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34D1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DCC3E8" w14:textId="6C2481C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7034D1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803AFB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commentRangeEnd w:id="2"/>
      <w:proofErr w:type="spellEnd"/>
      <w:r w:rsidR="00803AFB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54667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3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Ketika </w:t>
      </w:r>
      <w:commentRangeEnd w:id="3"/>
      <w:r w:rsidR="007F47FF">
        <w:rPr>
          <w:rStyle w:val="CommentReference"/>
        </w:rPr>
        <w:commentReference w:id="3"/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4"/>
      <w:proofErr w:type="spellEnd"/>
      <w:r w:rsidR="007F47FF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803AFB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DEA914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6"/>
      <w:proofErr w:type="spellEnd"/>
      <w:r w:rsidR="00803AFB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D452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7"/>
      <w:r w:rsidR="00803AFB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E7355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9A281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A55ED1E" w14:textId="1BAF525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7F47F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gramEnd"/>
    </w:p>
    <w:p w14:paraId="5D7669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End w:id="8"/>
      <w:proofErr w:type="spellEnd"/>
      <w:r w:rsidR="007F47FF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C85EE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E22BFD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10"/>
      <w:r w:rsidR="00E22BFD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commentRangeEnd w:id="11"/>
      <w:proofErr w:type="spellEnd"/>
      <w:r w:rsidR="00E22BFD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BEDF4BF" w14:textId="73A725F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E22BFD">
        <w:rPr>
          <w:rStyle w:val="CommentReference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E22BFD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337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F1DF55" w14:textId="461E6B13" w:rsidR="00927764" w:rsidRPr="00346EF2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2BFD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346EF2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="00346EF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346EF2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14"/>
      <w:proofErr w:type="spellEnd"/>
      <w:r w:rsidR="00346EF2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r w:rsidRPr="00346EF2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.</w:t>
      </w:r>
      <w:r w:rsidR="00346EF2" w:rsidRPr="00346EF2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</w:p>
    <w:p w14:paraId="79117B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46EF2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EC52D3F" w14:textId="065BCCB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6EF2">
        <w:rPr>
          <w:rFonts w:ascii="Times New Roman" w:eastAsia="Times New Roman" w:hAnsi="Times New Roman" w:cs="Times New Roman"/>
          <w:color w:val="FF0000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EF2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15"/>
      <w:proofErr w:type="spellEnd"/>
      <w:r w:rsidR="00346EF2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D65A23A" w14:textId="24E1F5A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346EF2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0D6AD5" w14:textId="033BEA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346EF2">
        <w:rPr>
          <w:rFonts w:ascii="Times New Roman" w:eastAsia="Times New Roman" w:hAnsi="Times New Roman" w:cs="Times New Roman"/>
          <w:strike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346EF2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="00346EF2" w:rsidRPr="00346EF2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0C8261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96A7A2D" w14:textId="77777777" w:rsidR="00927764" w:rsidRPr="00C50A1E" w:rsidRDefault="00927764" w:rsidP="00927764"/>
    <w:p w14:paraId="04DDFC2C" w14:textId="77777777" w:rsidR="00927764" w:rsidRPr="005A045A" w:rsidRDefault="00927764" w:rsidP="00927764">
      <w:pPr>
        <w:rPr>
          <w:i/>
        </w:rPr>
      </w:pPr>
    </w:p>
    <w:p w14:paraId="531FE62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9CD0232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nny Elfiyanto" w:date="2022-05-14T09:53:00Z" w:initials="SE">
    <w:p w14:paraId="32331B2D" w14:textId="226FDE05" w:rsidR="007034D1" w:rsidRDefault="007034D1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1" w:author="Sonny Elfiyanto" w:date="2022-05-14T09:54:00Z" w:initials="SE">
    <w:p w14:paraId="20FAE728" w14:textId="308447BE" w:rsidR="007034D1" w:rsidRDefault="007034D1">
      <w:pPr>
        <w:pStyle w:val="CommentText"/>
      </w:pPr>
      <w:r>
        <w:rPr>
          <w:rStyle w:val="CommentReference"/>
        </w:rPr>
        <w:annotationRef/>
      </w:r>
      <w:proofErr w:type="spellStart"/>
      <w:r>
        <w:t>bulan</w:t>
      </w:r>
      <w:proofErr w:type="spellEnd"/>
    </w:p>
  </w:comment>
  <w:comment w:id="2" w:author="Sonny Elfiyanto" w:date="2022-05-14T09:57:00Z" w:initials="SE">
    <w:p w14:paraId="4F92A4C0" w14:textId="1D3932BB" w:rsidR="00803AFB" w:rsidRDefault="00803AFB">
      <w:pPr>
        <w:pStyle w:val="CommentText"/>
      </w:pPr>
      <w:r>
        <w:rPr>
          <w:rStyle w:val="CommentReference"/>
        </w:rPr>
        <w:annotationRef/>
      </w:r>
      <w:proofErr w:type="spellStart"/>
      <w:r>
        <w:t>Ternyata</w:t>
      </w:r>
      <w:proofErr w:type="spellEnd"/>
    </w:p>
  </w:comment>
  <w:comment w:id="3" w:author="Sonny Elfiyanto" w:date="2022-05-14T10:04:00Z" w:initials="SE">
    <w:p w14:paraId="3A914D9A" w14:textId="59777904" w:rsidR="007F47FF" w:rsidRDefault="007F47FF">
      <w:pPr>
        <w:pStyle w:val="CommentText"/>
      </w:pPr>
      <w:r>
        <w:rPr>
          <w:rStyle w:val="CommentReference"/>
        </w:rPr>
        <w:annotationRef/>
      </w:r>
      <w:proofErr w:type="spellStart"/>
      <w:r>
        <w:t>ketika</w:t>
      </w:r>
      <w:proofErr w:type="spellEnd"/>
    </w:p>
  </w:comment>
  <w:comment w:id="4" w:author="Sonny Elfiyanto" w:date="2022-05-14T10:04:00Z" w:initials="SE">
    <w:p w14:paraId="576A678B" w14:textId="7F94ABDA" w:rsidR="007F47FF" w:rsidRDefault="007F47FF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" w:author="Sonny Elfiyanto" w:date="2022-05-14T09:58:00Z" w:initials="SE">
    <w:p w14:paraId="365BF505" w14:textId="59403B11" w:rsidR="00803AFB" w:rsidRDefault="00803AFB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6" w:author="Sonny Elfiyanto" w:date="2022-05-14T10:00:00Z" w:initials="SE">
    <w:p w14:paraId="1026E7FA" w14:textId="36D6333A" w:rsidR="00803AFB" w:rsidRDefault="00803AFB">
      <w:pPr>
        <w:pStyle w:val="CommentText"/>
      </w:pPr>
      <w:r>
        <w:rPr>
          <w:rStyle w:val="CommentReference"/>
        </w:rPr>
        <w:annotationRef/>
      </w:r>
      <w:proofErr w:type="spellStart"/>
      <w:r>
        <w:t>makanan</w:t>
      </w:r>
      <w:proofErr w:type="spellEnd"/>
    </w:p>
  </w:comment>
  <w:comment w:id="7" w:author="Sonny Elfiyanto" w:date="2022-05-14T10:01:00Z" w:initials="SE">
    <w:p w14:paraId="5277FA28" w14:textId="1C7C34EE" w:rsidR="00803AFB" w:rsidRDefault="00803AFB">
      <w:pPr>
        <w:pStyle w:val="CommentText"/>
      </w:pPr>
      <w:r>
        <w:rPr>
          <w:rStyle w:val="CommentReference"/>
        </w:rPr>
        <w:annotationRef/>
      </w:r>
      <w:proofErr w:type="spellStart"/>
      <w:r>
        <w:t>sebanyak</w:t>
      </w:r>
      <w:proofErr w:type="spellEnd"/>
      <w:r>
        <w:t xml:space="preserve"> </w:t>
      </w:r>
      <w:proofErr w:type="spellStart"/>
      <w:r>
        <w:t>empat</w:t>
      </w:r>
      <w:proofErr w:type="spellEnd"/>
    </w:p>
  </w:comment>
  <w:comment w:id="8" w:author="Sonny Elfiyanto" w:date="2022-05-14T10:06:00Z" w:initials="SE">
    <w:p w14:paraId="2FF748D9" w14:textId="513BCFDF" w:rsidR="007F47FF" w:rsidRDefault="007F47FF">
      <w:pPr>
        <w:pStyle w:val="CommentText"/>
      </w:pPr>
      <w:r>
        <w:rPr>
          <w:rStyle w:val="CommentReference"/>
        </w:rPr>
        <w:annotationRef/>
      </w:r>
      <w:proofErr w:type="spellStart"/>
      <w:r>
        <w:t>Ternyata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Penyebabnya</w:t>
      </w:r>
      <w:proofErr w:type="spellEnd"/>
    </w:p>
  </w:comment>
  <w:comment w:id="9" w:author="Sonny Elfiyanto" w:date="2022-05-14T10:07:00Z" w:initials="SE">
    <w:p w14:paraId="4C086242" w14:textId="69A0EB3F" w:rsidR="00E22BFD" w:rsidRDefault="00E22BFD">
      <w:pPr>
        <w:pStyle w:val="CommentText"/>
      </w:pPr>
      <w:r>
        <w:rPr>
          <w:rStyle w:val="CommentReference"/>
        </w:rPr>
        <w:annotationRef/>
      </w:r>
      <w:r>
        <w:t>mi</w:t>
      </w:r>
    </w:p>
  </w:comment>
  <w:comment w:id="10" w:author="Sonny Elfiyanto" w:date="2022-05-14T10:08:00Z" w:initials="SE">
    <w:p w14:paraId="5D6DC79F" w14:textId="7FBE03FA" w:rsidR="00E22BFD" w:rsidRDefault="00E22BFD">
      <w:pPr>
        <w:pStyle w:val="CommentText"/>
      </w:pPr>
      <w:r>
        <w:rPr>
          <w:rStyle w:val="CommentReference"/>
        </w:rPr>
        <w:annotationRef/>
      </w:r>
      <w:proofErr w:type="spellStart"/>
      <w:r>
        <w:t>ditata</w:t>
      </w:r>
      <w:proofErr w:type="spellEnd"/>
    </w:p>
  </w:comment>
  <w:comment w:id="11" w:author="Sonny Elfiyanto" w:date="2022-05-14T10:09:00Z" w:initials="SE">
    <w:p w14:paraId="37AB9BBC" w14:textId="09D2C17C" w:rsidR="00E22BFD" w:rsidRDefault="00E22BFD">
      <w:pPr>
        <w:pStyle w:val="CommentText"/>
      </w:pPr>
      <w:r>
        <w:rPr>
          <w:rStyle w:val="CommentReference"/>
        </w:rPr>
        <w:annotationRef/>
      </w:r>
      <w:proofErr w:type="spellStart"/>
      <w:r>
        <w:t>stoples</w:t>
      </w:r>
      <w:proofErr w:type="spellEnd"/>
    </w:p>
  </w:comment>
  <w:comment w:id="12" w:author="Sonny Elfiyanto" w:date="2022-05-14T10:09:00Z" w:initials="SE">
    <w:p w14:paraId="75556286" w14:textId="639F5C5C" w:rsidR="00E22BFD" w:rsidRDefault="00E22BFD">
      <w:pPr>
        <w:pStyle w:val="CommentText"/>
      </w:pPr>
      <w:r>
        <w:rPr>
          <w:rStyle w:val="CommentReference"/>
        </w:rPr>
        <w:annotationRef/>
      </w:r>
      <w:proofErr w:type="spellStart"/>
      <w:r>
        <w:t>lemari</w:t>
      </w:r>
      <w:proofErr w:type="spellEnd"/>
    </w:p>
  </w:comment>
  <w:comment w:id="13" w:author="Sonny Elfiyanto" w:date="2022-05-14T10:12:00Z" w:initials="SE">
    <w:p w14:paraId="402BB1EC" w14:textId="2A061348" w:rsidR="00346EF2" w:rsidRDefault="00346EF2">
      <w:pPr>
        <w:pStyle w:val="CommentText"/>
      </w:pPr>
      <w:r>
        <w:rPr>
          <w:rStyle w:val="CommentReference"/>
        </w:rPr>
        <w:annotationRef/>
      </w:r>
      <w:proofErr w:type="spellStart"/>
      <w:r>
        <w:t>atau</w:t>
      </w:r>
      <w:proofErr w:type="spellEnd"/>
    </w:p>
  </w:comment>
  <w:comment w:id="14" w:author="Sonny Elfiyanto" w:date="2022-05-14T10:13:00Z" w:initials="SE">
    <w:p w14:paraId="17FEA167" w14:textId="0E94957E" w:rsidR="00346EF2" w:rsidRDefault="00346EF2">
      <w:pPr>
        <w:pStyle w:val="CommentText"/>
      </w:pPr>
      <w:r>
        <w:rPr>
          <w:rStyle w:val="CommentReference"/>
        </w:rPr>
        <w:annotationRef/>
      </w:r>
      <w:proofErr w:type="spellStart"/>
      <w:r>
        <w:t>berlebihan</w:t>
      </w:r>
      <w:proofErr w:type="spellEnd"/>
    </w:p>
  </w:comment>
  <w:comment w:id="15" w:author="Sonny Elfiyanto" w:date="2022-05-14T10:14:00Z" w:initials="SE">
    <w:p w14:paraId="0AC99D11" w14:textId="2211EDF1" w:rsidR="00346EF2" w:rsidRDefault="00346EF2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tubuhmu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331B2D" w15:done="0"/>
  <w15:commentEx w15:paraId="20FAE728" w15:done="0"/>
  <w15:commentEx w15:paraId="4F92A4C0" w15:done="0"/>
  <w15:commentEx w15:paraId="3A914D9A" w15:done="0"/>
  <w15:commentEx w15:paraId="576A678B" w15:done="0"/>
  <w15:commentEx w15:paraId="365BF505" w15:done="0"/>
  <w15:commentEx w15:paraId="1026E7FA" w15:done="0"/>
  <w15:commentEx w15:paraId="5277FA28" w15:done="0"/>
  <w15:commentEx w15:paraId="2FF748D9" w15:done="0"/>
  <w15:commentEx w15:paraId="4C086242" w15:done="0"/>
  <w15:commentEx w15:paraId="5D6DC79F" w15:done="0"/>
  <w15:commentEx w15:paraId="37AB9BBC" w15:done="0"/>
  <w15:commentEx w15:paraId="75556286" w15:done="0"/>
  <w15:commentEx w15:paraId="402BB1EC" w15:done="0"/>
  <w15:commentEx w15:paraId="17FEA167" w15:done="0"/>
  <w15:commentEx w15:paraId="0AC99D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9FA96" w16cex:dateUtc="2022-05-14T02:53:00Z"/>
  <w16cex:commentExtensible w16cex:durableId="2629FAC0" w16cex:dateUtc="2022-05-14T02:54:00Z"/>
  <w16cex:commentExtensible w16cex:durableId="2629FB88" w16cex:dateUtc="2022-05-14T02:57:00Z"/>
  <w16cex:commentExtensible w16cex:durableId="2629FD2A" w16cex:dateUtc="2022-05-14T03:04:00Z"/>
  <w16cex:commentExtensible w16cex:durableId="2629FD34" w16cex:dateUtc="2022-05-14T03:04:00Z"/>
  <w16cex:commentExtensible w16cex:durableId="2629FBBF" w16cex:dateUtc="2022-05-14T02:58:00Z"/>
  <w16cex:commentExtensible w16cex:durableId="2629FC29" w16cex:dateUtc="2022-05-14T03:00:00Z"/>
  <w16cex:commentExtensible w16cex:durableId="2629FC72" w16cex:dateUtc="2022-05-14T03:01:00Z"/>
  <w16cex:commentExtensible w16cex:durableId="2629FD9F" w16cex:dateUtc="2022-05-14T03:06:00Z"/>
  <w16cex:commentExtensible w16cex:durableId="2629FDDB" w16cex:dateUtc="2022-05-14T03:07:00Z"/>
  <w16cex:commentExtensible w16cex:durableId="2629FE27" w16cex:dateUtc="2022-05-14T03:08:00Z"/>
  <w16cex:commentExtensible w16cex:durableId="2629FE51" w16cex:dateUtc="2022-05-14T03:09:00Z"/>
  <w16cex:commentExtensible w16cex:durableId="2629FE76" w16cex:dateUtc="2022-05-14T03:09:00Z"/>
  <w16cex:commentExtensible w16cex:durableId="2629FEFE" w16cex:dateUtc="2022-05-14T03:12:00Z"/>
  <w16cex:commentExtensible w16cex:durableId="2629FF33" w16cex:dateUtc="2022-05-14T03:13:00Z"/>
  <w16cex:commentExtensible w16cex:durableId="2629FF7B" w16cex:dateUtc="2022-05-14T0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331B2D" w16cid:durableId="2629FA96"/>
  <w16cid:commentId w16cid:paraId="20FAE728" w16cid:durableId="2629FAC0"/>
  <w16cid:commentId w16cid:paraId="4F92A4C0" w16cid:durableId="2629FB88"/>
  <w16cid:commentId w16cid:paraId="3A914D9A" w16cid:durableId="2629FD2A"/>
  <w16cid:commentId w16cid:paraId="576A678B" w16cid:durableId="2629FD34"/>
  <w16cid:commentId w16cid:paraId="365BF505" w16cid:durableId="2629FBBF"/>
  <w16cid:commentId w16cid:paraId="1026E7FA" w16cid:durableId="2629FC29"/>
  <w16cid:commentId w16cid:paraId="5277FA28" w16cid:durableId="2629FC72"/>
  <w16cid:commentId w16cid:paraId="2FF748D9" w16cid:durableId="2629FD9F"/>
  <w16cid:commentId w16cid:paraId="4C086242" w16cid:durableId="2629FDDB"/>
  <w16cid:commentId w16cid:paraId="5D6DC79F" w16cid:durableId="2629FE27"/>
  <w16cid:commentId w16cid:paraId="37AB9BBC" w16cid:durableId="2629FE51"/>
  <w16cid:commentId w16cid:paraId="75556286" w16cid:durableId="2629FE76"/>
  <w16cid:commentId w16cid:paraId="402BB1EC" w16cid:durableId="2629FEFE"/>
  <w16cid:commentId w16cid:paraId="17FEA167" w16cid:durableId="2629FF33"/>
  <w16cid:commentId w16cid:paraId="0AC99D11" w16cid:durableId="2629FF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4465" w14:textId="77777777" w:rsidR="00207BE1" w:rsidRDefault="00207BE1">
      <w:r>
        <w:separator/>
      </w:r>
    </w:p>
  </w:endnote>
  <w:endnote w:type="continuationSeparator" w:id="0">
    <w:p w14:paraId="5D54BC98" w14:textId="77777777" w:rsidR="00207BE1" w:rsidRDefault="0020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E1B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B00B745" w14:textId="77777777" w:rsidR="00941E77" w:rsidRDefault="00207BE1">
    <w:pPr>
      <w:pStyle w:val="Footer"/>
    </w:pPr>
  </w:p>
  <w:p w14:paraId="058395BB" w14:textId="77777777" w:rsidR="00941E77" w:rsidRDefault="00207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F2F2" w14:textId="77777777" w:rsidR="00207BE1" w:rsidRDefault="00207BE1">
      <w:r>
        <w:separator/>
      </w:r>
    </w:p>
  </w:footnote>
  <w:footnote w:type="continuationSeparator" w:id="0">
    <w:p w14:paraId="7A30383A" w14:textId="77777777" w:rsidR="00207BE1" w:rsidRDefault="00207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785562">
    <w:abstractNumId w:val="0"/>
  </w:num>
  <w:num w:numId="2" w16cid:durableId="52671808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nny Elfiyanto">
    <w15:presenceInfo w15:providerId="Windows Live" w15:userId="355f6657a9cb63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07BE1"/>
    <w:rsid w:val="00346EF2"/>
    <w:rsid w:val="0042167F"/>
    <w:rsid w:val="007034D1"/>
    <w:rsid w:val="007F47FF"/>
    <w:rsid w:val="00803AFB"/>
    <w:rsid w:val="00924DF5"/>
    <w:rsid w:val="00927764"/>
    <w:rsid w:val="00A367D5"/>
    <w:rsid w:val="00E2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F9E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7034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4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4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4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4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Sonny Elfiyanto</cp:lastModifiedBy>
  <cp:revision>3</cp:revision>
  <dcterms:created xsi:type="dcterms:W3CDTF">2020-07-24T23:46:00Z</dcterms:created>
  <dcterms:modified xsi:type="dcterms:W3CDTF">2022-05-14T03:15:00Z</dcterms:modified>
</cp:coreProperties>
</file>