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B2EB" w14:textId="79C72C32" w:rsidR="00FA6ED1" w:rsidRDefault="00FA6ED1" w:rsidP="00FA6ED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A6ED1">
        <w:rPr>
          <w:rFonts w:ascii="Times New Roman" w:hAnsi="Times New Roman" w:cs="Times New Roman"/>
          <w:b/>
          <w:bCs/>
        </w:rPr>
        <w:t>Hidup</w:t>
      </w:r>
      <w:proofErr w:type="spellEnd"/>
      <w:r w:rsidRPr="00FA6E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6ED1">
        <w:rPr>
          <w:rFonts w:ascii="Times New Roman" w:hAnsi="Times New Roman" w:cs="Times New Roman"/>
          <w:b/>
          <w:bCs/>
        </w:rPr>
        <w:t>Berdampingan</w:t>
      </w:r>
      <w:proofErr w:type="spellEnd"/>
      <w:r w:rsidRPr="00FA6E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6ED1">
        <w:rPr>
          <w:rFonts w:ascii="Times New Roman" w:hAnsi="Times New Roman" w:cs="Times New Roman"/>
          <w:b/>
          <w:bCs/>
        </w:rPr>
        <w:t>Dengan</w:t>
      </w:r>
      <w:proofErr w:type="spellEnd"/>
      <w:r w:rsidRPr="00FA6ED1">
        <w:rPr>
          <w:rFonts w:ascii="Times New Roman" w:hAnsi="Times New Roman" w:cs="Times New Roman"/>
          <w:b/>
          <w:bCs/>
        </w:rPr>
        <w:t xml:space="preserve"> Covid 19</w:t>
      </w:r>
    </w:p>
    <w:p w14:paraId="68F7733F" w14:textId="57F857C2" w:rsidR="00FA6ED1" w:rsidRDefault="00FA6ED1" w:rsidP="00FA6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Kesehatan</w:t>
      </w:r>
    </w:p>
    <w:p w14:paraId="517FE52E" w14:textId="53BD076B" w:rsidR="00FA6ED1" w:rsidRDefault="00FA6ED1" w:rsidP="00FA6ED1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masker</w:t>
      </w:r>
    </w:p>
    <w:p w14:paraId="4EFFF379" w14:textId="7D342085" w:rsidR="00FA6ED1" w:rsidRDefault="00FA6ED1" w:rsidP="00FA6ED1">
      <w:pPr>
        <w:pStyle w:val="ListParagraph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Badan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>…</w:t>
      </w:r>
    </w:p>
    <w:p w14:paraId="11EEF27E" w14:textId="15D273DB" w:rsidR="00FA6ED1" w:rsidRDefault="00FA6ED1" w:rsidP="00FA6ED1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14:paraId="45B3662F" w14:textId="00ADF073" w:rsidR="00FA6ED1" w:rsidRDefault="00FA6ED1" w:rsidP="00FA6ED1">
      <w:pPr>
        <w:pStyle w:val="ListParagraph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Badan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…</w:t>
      </w:r>
    </w:p>
    <w:p w14:paraId="7E607ED5" w14:textId="5D17FDAC" w:rsidR="00FA6ED1" w:rsidRDefault="00FA6ED1" w:rsidP="00FA6ED1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14:paraId="7C6B9070" w14:textId="27DE5E4A" w:rsidR="00FA6ED1" w:rsidRDefault="00FA6ED1" w:rsidP="00FA6ED1">
      <w:pPr>
        <w:pStyle w:val="ListParagraph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Badan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…</w:t>
      </w:r>
    </w:p>
    <w:p w14:paraId="7D3AA7E6" w14:textId="2E61B1D0" w:rsidR="00FA6ED1" w:rsidRPr="003F761C" w:rsidRDefault="003F761C" w:rsidP="003F7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 19</w:t>
      </w:r>
    </w:p>
    <w:p w14:paraId="2E30146C" w14:textId="77777777" w:rsidR="00FA6ED1" w:rsidRDefault="00FA6ED1" w:rsidP="00FA6ED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5DC0D71" w14:textId="77777777" w:rsidR="00FA6ED1" w:rsidRDefault="00FA6ED1" w:rsidP="00FA6ED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73C1B2F" w14:textId="77777777" w:rsidR="00FA6ED1" w:rsidRPr="00FA6ED1" w:rsidRDefault="00FA6ED1" w:rsidP="00FA6ED1">
      <w:pPr>
        <w:pStyle w:val="ListParagraph"/>
        <w:jc w:val="both"/>
        <w:rPr>
          <w:rFonts w:ascii="Times New Roman" w:hAnsi="Times New Roman" w:cs="Times New Roman"/>
        </w:rPr>
      </w:pPr>
    </w:p>
    <w:sectPr w:rsidR="00FA6ED1" w:rsidRPr="00FA6ED1" w:rsidSect="00FA6E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367A"/>
    <w:multiLevelType w:val="hybridMultilevel"/>
    <w:tmpl w:val="6BB6A5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CD5F7F"/>
    <w:multiLevelType w:val="hybridMultilevel"/>
    <w:tmpl w:val="B3AEB09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19745">
    <w:abstractNumId w:val="1"/>
  </w:num>
  <w:num w:numId="2" w16cid:durableId="175508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1"/>
    <w:rsid w:val="003F761C"/>
    <w:rsid w:val="00B54E72"/>
    <w:rsid w:val="00F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D10F"/>
  <w15:chartTrackingRefBased/>
  <w15:docId w15:val="{457F4A96-2C45-46BF-BBAF-EDD45774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krisdianto</dc:creator>
  <cp:keywords/>
  <dc:description/>
  <cp:lastModifiedBy>ricky krisdianto</cp:lastModifiedBy>
  <cp:revision>1</cp:revision>
  <dcterms:created xsi:type="dcterms:W3CDTF">2022-05-23T07:40:00Z</dcterms:created>
  <dcterms:modified xsi:type="dcterms:W3CDTF">2022-05-23T07:48:00Z</dcterms:modified>
</cp:coreProperties>
</file>