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1FC" w14:textId="7B19B86D" w:rsidR="00747D81" w:rsidRPr="00F436CC" w:rsidRDefault="00531BC1" w:rsidP="00D723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6CC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52A7094D" w14:textId="4A3E8FF8" w:rsidR="00270A00" w:rsidRPr="00D72360" w:rsidRDefault="00270A00" w:rsidP="00D72360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ACC75" w14:textId="4E61B649" w:rsidR="00D72360" w:rsidRDefault="0030568C" w:rsidP="00D723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36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dicekam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72360">
        <w:rPr>
          <w:rFonts w:ascii="Times New Roman" w:hAnsi="Times New Roman" w:cs="Times New Roman"/>
          <w:sz w:val="24"/>
          <w:szCs w:val="24"/>
        </w:rPr>
        <w:t xml:space="preserve">. Telah </w:t>
      </w:r>
      <w:proofErr w:type="spellStart"/>
      <w:r w:rsidRPr="00D72360">
        <w:rPr>
          <w:rFonts w:ascii="Times New Roman" w:hAnsi="Times New Roman" w:cs="Times New Roman"/>
          <w:sz w:val="24"/>
          <w:szCs w:val="24"/>
        </w:rPr>
        <w:t>ba</w:t>
      </w:r>
      <w:r w:rsidR="00D72360" w:rsidRPr="00D72360">
        <w:rPr>
          <w:rFonts w:ascii="Times New Roman" w:hAnsi="Times New Roman" w:cs="Times New Roman"/>
          <w:sz w:val="24"/>
          <w:szCs w:val="24"/>
        </w:rPr>
        <w:t>nyak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sanak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5F44F" w14:textId="22DED6DC" w:rsidR="004C2A95" w:rsidRDefault="00D14C21" w:rsidP="00D723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 w:rsidRPr="00D72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2360" w:rsidRP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36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D72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tantang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serba-serbi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pandemic di masa yang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721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A7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: Covid-19, masa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8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B2840">
        <w:rPr>
          <w:rFonts w:ascii="Times New Roman" w:hAnsi="Times New Roman" w:cs="Times New Roman"/>
          <w:sz w:val="24"/>
          <w:szCs w:val="24"/>
        </w:rPr>
        <w:t xml:space="preserve"> (</w:t>
      </w:r>
      <w:r w:rsidR="00CB2840" w:rsidRPr="00CB2840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CB2840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59E56E31" w14:textId="17887774" w:rsidR="00CB2840" w:rsidRPr="00D72360" w:rsidRDefault="00CB2840" w:rsidP="00D723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3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7E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3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7E3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E3636">
        <w:rPr>
          <w:rFonts w:ascii="Times New Roman" w:hAnsi="Times New Roman" w:cs="Times New Roman"/>
          <w:sz w:val="24"/>
          <w:szCs w:val="24"/>
        </w:rPr>
        <w:t xml:space="preserve"> di era new normal </w:t>
      </w:r>
      <w:proofErr w:type="spellStart"/>
      <w:r w:rsidR="007E3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3636">
        <w:rPr>
          <w:rFonts w:ascii="Times New Roman" w:hAnsi="Times New Roman" w:cs="Times New Roman"/>
          <w:sz w:val="24"/>
          <w:szCs w:val="24"/>
        </w:rPr>
        <w:t>.</w:t>
      </w:r>
    </w:p>
    <w:sectPr w:rsidR="00CB2840" w:rsidRPr="00D72360" w:rsidSect="004C2A9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2DE"/>
    <w:multiLevelType w:val="hybridMultilevel"/>
    <w:tmpl w:val="3E20C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4021">
    <w:abstractNumId w:val="4"/>
  </w:num>
  <w:num w:numId="2" w16cid:durableId="1731658876">
    <w:abstractNumId w:val="1"/>
  </w:num>
  <w:num w:numId="3" w16cid:durableId="2105568253">
    <w:abstractNumId w:val="0"/>
  </w:num>
  <w:num w:numId="4" w16cid:durableId="1051539001">
    <w:abstractNumId w:val="3"/>
  </w:num>
  <w:num w:numId="5" w16cid:durableId="1673801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270A00"/>
    <w:rsid w:val="0030568C"/>
    <w:rsid w:val="003F27B6"/>
    <w:rsid w:val="004C2A95"/>
    <w:rsid w:val="00531BC1"/>
    <w:rsid w:val="005732DB"/>
    <w:rsid w:val="00747D81"/>
    <w:rsid w:val="007711D6"/>
    <w:rsid w:val="007E3636"/>
    <w:rsid w:val="00CB2840"/>
    <w:rsid w:val="00D14C21"/>
    <w:rsid w:val="00D72360"/>
    <w:rsid w:val="00EA7210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8</cp:revision>
  <dcterms:created xsi:type="dcterms:W3CDTF">2022-05-24T02:40:00Z</dcterms:created>
  <dcterms:modified xsi:type="dcterms:W3CDTF">2022-05-24T03:53:00Z</dcterms:modified>
</cp:coreProperties>
</file>