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F4" w:rsidRPr="0086280E" w:rsidRDefault="0086280E" w:rsidP="008628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280E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86280E" w:rsidRDefault="0086280E" w:rsidP="00862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280E" w:rsidRPr="0059398E" w:rsidRDefault="0086280E" w:rsidP="0086280E">
      <w:pPr>
        <w:spacing w:line="360" w:lineRule="auto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59398E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19 yang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tatan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 w:rsidRPr="0059398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9398E">
        <w:rPr>
          <w:rFonts w:ascii="Times New Roman" w:hAnsi="Times New Roman" w:cs="Times New Roman"/>
          <w:sz w:val="24"/>
          <w:szCs w:val="24"/>
        </w:rPr>
        <w:t>.</w:t>
      </w:r>
      <w:r w:rsidRPr="0059398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terkait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COVID-19,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Menteri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Kesehatan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RI Budi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Gunadi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Sadikin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menilai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tren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COVID-19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nasional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terus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membaik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saat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Indonesia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memasuki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fase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endemi</w:t>
      </w:r>
      <w:proofErr w:type="spellEnd"/>
      <w:r w:rsidRPr="005939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COVID-19 </w:t>
      </w:r>
      <w:r w:rsidRPr="0059398E">
        <w:rPr>
          <w:rFonts w:ascii="Times New Roman" w:hAnsi="Times New Roman" w:cs="Times New Roman"/>
          <w:color w:val="333333"/>
          <w:sz w:val="21"/>
          <w:szCs w:val="21"/>
        </w:rPr>
        <w:br/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Walaupun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kita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memasuki</w:t>
      </w:r>
      <w:proofErr w:type="spellEnd"/>
      <w:proofErr w:type="gram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proses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endimi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akan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tetapi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kita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ha</w:t>
      </w:r>
      <w:bookmarkStart w:id="0" w:name="_GoBack"/>
      <w:bookmarkEnd w:id="0"/>
      <w:r w:rsidRPr="0059398E">
        <w:rPr>
          <w:rFonts w:ascii="Times New Roman" w:hAnsi="Times New Roman" w:cs="Times New Roman"/>
          <w:color w:val="333333"/>
          <w:sz w:val="21"/>
          <w:szCs w:val="21"/>
        </w:rPr>
        <w:t>rus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tetap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waswada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terkait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proses pandemic yang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mungkin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kapan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saja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dapat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terulang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walaupun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pemerintah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sudah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melakukan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vaksin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ke</w:t>
      </w:r>
      <w:proofErr w:type="spellEnd"/>
      <w:r w:rsidRPr="0059398E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59398E">
        <w:rPr>
          <w:rFonts w:ascii="Times New Roman" w:hAnsi="Times New Roman" w:cs="Times New Roman"/>
          <w:color w:val="333333"/>
          <w:sz w:val="21"/>
          <w:szCs w:val="21"/>
        </w:rPr>
        <w:t>tiga</w:t>
      </w:r>
      <w:proofErr w:type="spellEnd"/>
    </w:p>
    <w:p w:rsidR="0086280E" w:rsidRPr="0059398E" w:rsidRDefault="0086280E" w:rsidP="0086280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9398E">
        <w:rPr>
          <w:rFonts w:ascii="Times New Roman" w:hAnsi="Times New Roman" w:cs="Times New Roman"/>
        </w:rPr>
        <w:t>Banyak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negara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negara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besar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terkena</w:t>
      </w:r>
      <w:proofErr w:type="spellEnd"/>
      <w:r w:rsidRPr="0059398E">
        <w:rPr>
          <w:rFonts w:ascii="Times New Roman" w:hAnsi="Times New Roman" w:cs="Times New Roman"/>
        </w:rPr>
        <w:t xml:space="preserve"> pandemic </w:t>
      </w:r>
      <w:proofErr w:type="spellStart"/>
      <w:r w:rsidRPr="0059398E">
        <w:rPr>
          <w:rFonts w:ascii="Times New Roman" w:hAnsi="Times New Roman" w:cs="Times New Roman"/>
        </w:rPr>
        <w:t>covid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gramStart"/>
      <w:r w:rsidRPr="0059398E">
        <w:rPr>
          <w:rFonts w:ascii="Times New Roman" w:hAnsi="Times New Roman" w:cs="Times New Roman"/>
        </w:rPr>
        <w:t>19 ,</w:t>
      </w:r>
      <w:proofErr w:type="gram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dari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penyakit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berbahaya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. </w:t>
      </w:r>
      <w:proofErr w:type="spellStart"/>
      <w:r w:rsidRPr="0059398E">
        <w:rPr>
          <w:rFonts w:ascii="Times New Roman" w:hAnsi="Times New Roman" w:cs="Times New Roman"/>
        </w:rPr>
        <w:t>Dampak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ditimbulkan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tidak</w:t>
      </w:r>
      <w:proofErr w:type="spellEnd"/>
      <w:r w:rsidRPr="0059398E">
        <w:rPr>
          <w:rFonts w:ascii="Times New Roman" w:hAnsi="Times New Roman" w:cs="Times New Roman"/>
        </w:rPr>
        <w:t xml:space="preserve"> main </w:t>
      </w:r>
      <w:proofErr w:type="spellStart"/>
      <w:r w:rsidRPr="0059398E">
        <w:rPr>
          <w:rFonts w:ascii="Times New Roman" w:hAnsi="Times New Roman" w:cs="Times New Roman"/>
        </w:rPr>
        <w:t>main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bahkan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merugikan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negara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negara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besar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dari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segi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Kesehatan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bahkan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ekonomi</w:t>
      </w:r>
      <w:proofErr w:type="spellEnd"/>
      <w:r w:rsidRPr="0059398E">
        <w:rPr>
          <w:rFonts w:ascii="Times New Roman" w:hAnsi="Times New Roman" w:cs="Times New Roman"/>
        </w:rPr>
        <w:t xml:space="preserve">. Hal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membuat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masyarakat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khawatir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398E">
        <w:rPr>
          <w:rFonts w:ascii="Times New Roman" w:hAnsi="Times New Roman" w:cs="Times New Roman"/>
        </w:rPr>
        <w:t>akan</w:t>
      </w:r>
      <w:proofErr w:type="spellEnd"/>
      <w:proofErr w:type="gram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penyakit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. </w:t>
      </w:r>
      <w:proofErr w:type="spellStart"/>
      <w:r w:rsidRPr="0059398E">
        <w:rPr>
          <w:rFonts w:ascii="Times New Roman" w:hAnsi="Times New Roman" w:cs="Times New Roman"/>
        </w:rPr>
        <w:t>Belum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ada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obat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pasti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dapat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menyembuhkan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penyakit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berbahaya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. </w:t>
      </w:r>
      <w:proofErr w:type="spellStart"/>
      <w:r w:rsidRPr="0059398E">
        <w:rPr>
          <w:rFonts w:ascii="Times New Roman" w:hAnsi="Times New Roman" w:cs="Times New Roman"/>
        </w:rPr>
        <w:t>Banyak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sekali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masyarakat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terkena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398E">
        <w:rPr>
          <w:rFonts w:ascii="Times New Roman" w:hAnsi="Times New Roman" w:cs="Times New Roman"/>
        </w:rPr>
        <w:t>akan</w:t>
      </w:r>
      <w:proofErr w:type="spellEnd"/>
      <w:proofErr w:type="gram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penyakit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menular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Sebagian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meninggal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dunia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akbita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terkena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penyakit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berbahaya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tersebut</w:t>
      </w:r>
      <w:proofErr w:type="spellEnd"/>
      <w:r w:rsidR="0059398E" w:rsidRPr="0059398E">
        <w:rPr>
          <w:rFonts w:ascii="Times New Roman" w:hAnsi="Times New Roman" w:cs="Times New Roman"/>
        </w:rPr>
        <w:t xml:space="preserve">. </w:t>
      </w:r>
    </w:p>
    <w:p w:rsidR="0059398E" w:rsidRPr="0059398E" w:rsidRDefault="0059398E" w:rsidP="0086280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9398E">
        <w:rPr>
          <w:rFonts w:ascii="Times New Roman" w:hAnsi="Times New Roman" w:cs="Times New Roman"/>
        </w:rPr>
        <w:t>Menurut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Driyakarya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edukasi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merupakan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usaha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dalam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memberikan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peganggan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kepada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manusia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mengangkat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muda</w:t>
      </w:r>
      <w:proofErr w:type="spellEnd"/>
      <w:r w:rsidRPr="0059398E">
        <w:rPr>
          <w:rFonts w:ascii="Times New Roman" w:hAnsi="Times New Roman" w:cs="Times New Roman"/>
        </w:rPr>
        <w:t xml:space="preserve"> agar </w:t>
      </w:r>
      <w:proofErr w:type="spellStart"/>
      <w:r w:rsidRPr="0059398E">
        <w:rPr>
          <w:rFonts w:ascii="Times New Roman" w:hAnsi="Times New Roman" w:cs="Times New Roman"/>
        </w:rPr>
        <w:t>lebih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insani</w:t>
      </w:r>
      <w:proofErr w:type="spellEnd"/>
      <w:r w:rsidRPr="0059398E">
        <w:rPr>
          <w:rFonts w:ascii="Times New Roman" w:hAnsi="Times New Roman" w:cs="Times New Roman"/>
        </w:rPr>
        <w:t xml:space="preserve">. </w:t>
      </w:r>
      <w:proofErr w:type="spellStart"/>
      <w:r w:rsidRPr="0059398E">
        <w:rPr>
          <w:rFonts w:ascii="Times New Roman" w:hAnsi="Times New Roman" w:cs="Times New Roman"/>
        </w:rPr>
        <w:t>Terutama</w:t>
      </w:r>
      <w:proofErr w:type="spellEnd"/>
      <w:r w:rsidRPr="0059398E">
        <w:rPr>
          <w:rFonts w:ascii="Times New Roman" w:hAnsi="Times New Roman" w:cs="Times New Roman"/>
        </w:rPr>
        <w:t xml:space="preserve">, </w:t>
      </w:r>
      <w:proofErr w:type="spellStart"/>
      <w:r w:rsidRPr="0059398E">
        <w:rPr>
          <w:rFonts w:ascii="Times New Roman" w:hAnsi="Times New Roman" w:cs="Times New Roman"/>
        </w:rPr>
        <w:t>dalam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mensiasati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perkembangan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jaman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berjalan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begitu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cepat</w:t>
      </w:r>
      <w:proofErr w:type="spellEnd"/>
      <w:r w:rsidRPr="0059398E">
        <w:rPr>
          <w:rFonts w:ascii="Times New Roman" w:hAnsi="Times New Roman" w:cs="Times New Roman"/>
        </w:rPr>
        <w:t xml:space="preserve">. </w:t>
      </w:r>
      <w:proofErr w:type="spellStart"/>
      <w:r w:rsidRPr="0059398E">
        <w:rPr>
          <w:rFonts w:ascii="Times New Roman" w:hAnsi="Times New Roman" w:cs="Times New Roman"/>
        </w:rPr>
        <w:t>Penting</w:t>
      </w:r>
      <w:proofErr w:type="spellEnd"/>
      <w:r w:rsidRPr="0059398E">
        <w:rPr>
          <w:rFonts w:ascii="Times New Roman" w:hAnsi="Times New Roman" w:cs="Times New Roman"/>
        </w:rPr>
        <w:t xml:space="preserve">, agar </w:t>
      </w:r>
      <w:proofErr w:type="spellStart"/>
      <w:r w:rsidRPr="0059398E">
        <w:rPr>
          <w:rFonts w:ascii="Times New Roman" w:hAnsi="Times New Roman" w:cs="Times New Roman"/>
        </w:rPr>
        <w:t>manusia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tetap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dapat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menyesuaikan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sebagai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peranannya</w:t>
      </w:r>
      <w:proofErr w:type="spellEnd"/>
      <w:r w:rsidRPr="0059398E">
        <w:rPr>
          <w:rFonts w:ascii="Times New Roman" w:hAnsi="Times New Roman" w:cs="Times New Roman"/>
        </w:rPr>
        <w:t xml:space="preserve">. </w:t>
      </w:r>
      <w:proofErr w:type="spellStart"/>
      <w:r w:rsidRPr="0059398E">
        <w:rPr>
          <w:rFonts w:ascii="Times New Roman" w:hAnsi="Times New Roman" w:cs="Times New Roman"/>
        </w:rPr>
        <w:t>Edukasi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memiliki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beberapa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tujuan</w:t>
      </w:r>
      <w:proofErr w:type="spellEnd"/>
      <w:r w:rsidRPr="0059398E">
        <w:rPr>
          <w:rFonts w:ascii="Times New Roman" w:hAnsi="Times New Roman" w:cs="Times New Roman"/>
        </w:rPr>
        <w:t xml:space="preserve">, </w:t>
      </w:r>
      <w:proofErr w:type="spellStart"/>
      <w:r w:rsidRPr="0059398E">
        <w:rPr>
          <w:rFonts w:ascii="Times New Roman" w:hAnsi="Times New Roman" w:cs="Times New Roman"/>
        </w:rPr>
        <w:t>berikut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diantaranya</w:t>
      </w:r>
      <w:proofErr w:type="spellEnd"/>
      <w:r w:rsidRPr="0059398E">
        <w:rPr>
          <w:rFonts w:ascii="Times New Roman" w:hAnsi="Times New Roman" w:cs="Times New Roman"/>
        </w:rPr>
        <w:t xml:space="preserve">: (1). </w:t>
      </w:r>
      <w:proofErr w:type="spellStart"/>
      <w:r w:rsidRPr="0059398E">
        <w:rPr>
          <w:rFonts w:ascii="Times New Roman" w:hAnsi="Times New Roman" w:cs="Times New Roman"/>
        </w:rPr>
        <w:t>Meningkatkan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kecerdasan</w:t>
      </w:r>
      <w:proofErr w:type="spellEnd"/>
      <w:r w:rsidRPr="0059398E">
        <w:rPr>
          <w:rFonts w:ascii="Times New Roman" w:hAnsi="Times New Roman" w:cs="Times New Roman"/>
        </w:rPr>
        <w:t xml:space="preserve">, (2). </w:t>
      </w:r>
      <w:proofErr w:type="spellStart"/>
      <w:r w:rsidRPr="0059398E">
        <w:rPr>
          <w:rFonts w:ascii="Times New Roman" w:hAnsi="Times New Roman" w:cs="Times New Roman"/>
        </w:rPr>
        <w:t>Merubah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kepribadian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manusia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suapaya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memiliki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akhlak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59398E">
        <w:rPr>
          <w:rFonts w:ascii="Times New Roman" w:hAnsi="Times New Roman" w:cs="Times New Roman"/>
        </w:rPr>
        <w:t>terpuji</w:t>
      </w:r>
      <w:proofErr w:type="spellEnd"/>
      <w:r w:rsidRPr="0059398E">
        <w:rPr>
          <w:rFonts w:ascii="Times New Roman" w:hAnsi="Times New Roman" w:cs="Times New Roman"/>
        </w:rPr>
        <w:t>.,</w:t>
      </w:r>
      <w:proofErr w:type="gramEnd"/>
      <w:r w:rsidRPr="0059398E">
        <w:rPr>
          <w:rFonts w:ascii="Times New Roman" w:hAnsi="Times New Roman" w:cs="Times New Roman"/>
        </w:rPr>
        <w:t xml:space="preserve"> (3). </w:t>
      </w:r>
      <w:proofErr w:type="spellStart"/>
      <w:r w:rsidRPr="0059398E">
        <w:rPr>
          <w:rFonts w:ascii="Times New Roman" w:hAnsi="Times New Roman" w:cs="Times New Roman"/>
        </w:rPr>
        <w:t>Menjadikan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mampu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untuk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mengontrol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diri</w:t>
      </w:r>
      <w:proofErr w:type="spellEnd"/>
      <w:r w:rsidRPr="0059398E">
        <w:rPr>
          <w:rFonts w:ascii="Times New Roman" w:hAnsi="Times New Roman" w:cs="Times New Roman"/>
        </w:rPr>
        <w:t xml:space="preserve">,( 4). </w:t>
      </w:r>
      <w:proofErr w:type="spellStart"/>
      <w:r w:rsidRPr="0059398E">
        <w:rPr>
          <w:rFonts w:ascii="Times New Roman" w:hAnsi="Times New Roman" w:cs="Times New Roman"/>
        </w:rPr>
        <w:t>Meningkatkan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keterampilan</w:t>
      </w:r>
      <w:proofErr w:type="spellEnd"/>
      <w:r w:rsidRPr="0059398E">
        <w:rPr>
          <w:rFonts w:ascii="Times New Roman" w:hAnsi="Times New Roman" w:cs="Times New Roman"/>
        </w:rPr>
        <w:t xml:space="preserve">, (5). </w:t>
      </w:r>
      <w:proofErr w:type="spellStart"/>
      <w:r w:rsidRPr="0059398E">
        <w:rPr>
          <w:rFonts w:ascii="Times New Roman" w:hAnsi="Times New Roman" w:cs="Times New Roman"/>
        </w:rPr>
        <w:t>Bertambahnya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kreativitas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pada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hal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59398E">
        <w:rPr>
          <w:rFonts w:ascii="Times New Roman" w:hAnsi="Times New Roman" w:cs="Times New Roman"/>
        </w:rPr>
        <w:t>dipelajari</w:t>
      </w:r>
      <w:proofErr w:type="spellEnd"/>
      <w:r w:rsidRPr="0059398E">
        <w:rPr>
          <w:rFonts w:ascii="Times New Roman" w:hAnsi="Times New Roman" w:cs="Times New Roman"/>
        </w:rPr>
        <w:t>.,</w:t>
      </w:r>
      <w:proofErr w:type="gram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dan</w:t>
      </w:r>
      <w:proofErr w:type="spellEnd"/>
      <w:r w:rsidRPr="0059398E">
        <w:rPr>
          <w:rFonts w:ascii="Times New Roman" w:hAnsi="Times New Roman" w:cs="Times New Roman"/>
        </w:rPr>
        <w:t xml:space="preserve"> (6). </w:t>
      </w:r>
      <w:proofErr w:type="spellStart"/>
      <w:r w:rsidRPr="0059398E">
        <w:rPr>
          <w:rFonts w:ascii="Times New Roman" w:hAnsi="Times New Roman" w:cs="Times New Roman"/>
        </w:rPr>
        <w:t>Mendidik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manusia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menjadi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lebih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baik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dalam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bidang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ditekuni</w:t>
      </w:r>
      <w:proofErr w:type="spellEnd"/>
    </w:p>
    <w:p w:rsidR="0059398E" w:rsidRPr="0059398E" w:rsidRDefault="0059398E" w:rsidP="0086280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9398E">
        <w:rPr>
          <w:rFonts w:ascii="Times New Roman" w:hAnsi="Times New Roman" w:cs="Times New Roman"/>
        </w:rPr>
        <w:t>Dalam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buku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akan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398E">
        <w:rPr>
          <w:rFonts w:ascii="Times New Roman" w:hAnsi="Times New Roman" w:cs="Times New Roman"/>
        </w:rPr>
        <w:t>disajikan</w:t>
      </w:r>
      <w:proofErr w:type="spellEnd"/>
      <w:r w:rsidRPr="0059398E">
        <w:rPr>
          <w:rFonts w:ascii="Times New Roman" w:hAnsi="Times New Roman" w:cs="Times New Roman"/>
        </w:rPr>
        <w:t xml:space="preserve">  </w:t>
      </w:r>
      <w:proofErr w:type="spellStart"/>
      <w:r w:rsidRPr="0059398E">
        <w:rPr>
          <w:rFonts w:ascii="Times New Roman" w:hAnsi="Times New Roman" w:cs="Times New Roman"/>
        </w:rPr>
        <w:t>apa</w:t>
      </w:r>
      <w:proofErr w:type="spellEnd"/>
      <w:proofErr w:type="gram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itu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pandemi</w:t>
      </w:r>
      <w:proofErr w:type="spellEnd"/>
      <w:r w:rsidRPr="0059398E">
        <w:rPr>
          <w:rFonts w:ascii="Times New Roman" w:hAnsi="Times New Roman" w:cs="Times New Roman"/>
        </w:rPr>
        <w:t xml:space="preserve"> , </w:t>
      </w:r>
      <w:proofErr w:type="spellStart"/>
      <w:r w:rsidRPr="0059398E">
        <w:rPr>
          <w:rFonts w:ascii="Times New Roman" w:hAnsi="Times New Roman" w:cs="Times New Roman"/>
        </w:rPr>
        <w:t>bahaya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jika</w:t>
      </w:r>
      <w:proofErr w:type="spellEnd"/>
      <w:r w:rsidRPr="0059398E">
        <w:rPr>
          <w:rFonts w:ascii="Times New Roman" w:hAnsi="Times New Roman" w:cs="Times New Roman"/>
        </w:rPr>
        <w:t xml:space="preserve"> pandemic </w:t>
      </w:r>
      <w:proofErr w:type="spellStart"/>
      <w:r w:rsidRPr="0059398E">
        <w:rPr>
          <w:rFonts w:ascii="Times New Roman" w:hAnsi="Times New Roman" w:cs="Times New Roman"/>
        </w:rPr>
        <w:t>itu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datang</w:t>
      </w:r>
      <w:proofErr w:type="spellEnd"/>
      <w:r w:rsidRPr="0059398E">
        <w:rPr>
          <w:rFonts w:ascii="Times New Roman" w:hAnsi="Times New Roman" w:cs="Times New Roman"/>
        </w:rPr>
        <w:t xml:space="preserve">  </w:t>
      </w:r>
      <w:proofErr w:type="spellStart"/>
      <w:r w:rsidRPr="0059398E">
        <w:rPr>
          <w:rFonts w:ascii="Times New Roman" w:hAnsi="Times New Roman" w:cs="Times New Roman"/>
        </w:rPr>
        <w:t>kembali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dan</w:t>
      </w:r>
      <w:proofErr w:type="spellEnd"/>
      <w:r w:rsidRPr="0059398E">
        <w:rPr>
          <w:rFonts w:ascii="Times New Roman" w:hAnsi="Times New Roman" w:cs="Times New Roman"/>
        </w:rPr>
        <w:t xml:space="preserve">  </w:t>
      </w:r>
      <w:proofErr w:type="spellStart"/>
      <w:r w:rsidRPr="0059398E">
        <w:rPr>
          <w:rFonts w:ascii="Times New Roman" w:hAnsi="Times New Roman" w:cs="Times New Roman"/>
        </w:rPr>
        <w:t>bagaimana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kita</w:t>
      </w:r>
      <w:proofErr w:type="spellEnd"/>
      <w:r w:rsidRPr="0059398E">
        <w:rPr>
          <w:rFonts w:ascii="Times New Roman" w:hAnsi="Times New Roman" w:cs="Times New Roman"/>
        </w:rPr>
        <w:t xml:space="preserve">  </w:t>
      </w:r>
      <w:proofErr w:type="spellStart"/>
      <w:r w:rsidRPr="0059398E">
        <w:rPr>
          <w:rFonts w:ascii="Times New Roman" w:hAnsi="Times New Roman" w:cs="Times New Roman"/>
        </w:rPr>
        <w:t>mengantisiasi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waspada</w:t>
      </w:r>
      <w:proofErr w:type="spellEnd"/>
      <w:r w:rsidRPr="0059398E">
        <w:rPr>
          <w:rFonts w:ascii="Times New Roman" w:hAnsi="Times New Roman" w:cs="Times New Roman"/>
        </w:rPr>
        <w:t xml:space="preserve"> pandemic </w:t>
      </w:r>
      <w:proofErr w:type="spellStart"/>
      <w:r w:rsidRPr="0059398E">
        <w:rPr>
          <w:rFonts w:ascii="Times New Roman" w:hAnsi="Times New Roman" w:cs="Times New Roman"/>
        </w:rPr>
        <w:t>dengan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melakukan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edukasi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kepada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masyarakat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dengan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melalui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beberpa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tahaap</w:t>
      </w:r>
      <w:proofErr w:type="spellEnd"/>
      <w:r w:rsidRPr="0059398E">
        <w:rPr>
          <w:rFonts w:ascii="Times New Roman" w:hAnsi="Times New Roman" w:cs="Times New Roman"/>
        </w:rPr>
        <w:t xml:space="preserve">. </w:t>
      </w:r>
    </w:p>
    <w:p w:rsidR="0059398E" w:rsidRPr="0059398E" w:rsidRDefault="0059398E" w:rsidP="0086280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9398E">
        <w:rPr>
          <w:rFonts w:ascii="Times New Roman" w:hAnsi="Times New Roman" w:cs="Times New Roman"/>
        </w:rPr>
        <w:t>Semoga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dengan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buku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kita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dapat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memberikan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edukasi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nspirasi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dkepada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pembaca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untuk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eduli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waspada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terhadap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datangnya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andemi</w:t>
      </w:r>
      <w:proofErr w:type="spellEnd"/>
      <w:r w:rsidRPr="0059398E">
        <w:rPr>
          <w:rFonts w:ascii="Times New Roman" w:hAnsi="Times New Roman" w:cs="Times New Roman"/>
        </w:rPr>
        <w:t xml:space="preserve"> yang </w:t>
      </w:r>
      <w:proofErr w:type="spellStart"/>
      <w:r w:rsidRPr="0059398E">
        <w:rPr>
          <w:rFonts w:ascii="Times New Roman" w:hAnsi="Times New Roman" w:cs="Times New Roman"/>
        </w:rPr>
        <w:t>tidak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kita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inginkan</w:t>
      </w:r>
      <w:proofErr w:type="spellEnd"/>
      <w:r w:rsidRPr="0059398E">
        <w:rPr>
          <w:rFonts w:ascii="Times New Roman" w:hAnsi="Times New Roman" w:cs="Times New Roman"/>
        </w:rPr>
        <w:t>.</w:t>
      </w:r>
    </w:p>
    <w:p w:rsidR="0059398E" w:rsidRPr="0059398E" w:rsidRDefault="0059398E" w:rsidP="0086280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9398E">
        <w:rPr>
          <w:rFonts w:ascii="Times New Roman" w:hAnsi="Times New Roman" w:cs="Times New Roman"/>
        </w:rPr>
        <w:t>Semoga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buku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juga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dapat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dijadikan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sebagai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inspirasi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keppedulian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kita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kepada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kesehatan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kita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dan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lingkungaan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398E">
        <w:rPr>
          <w:rFonts w:ascii="Times New Roman" w:hAnsi="Times New Roman" w:cs="Times New Roman"/>
        </w:rPr>
        <w:t>kita</w:t>
      </w:r>
      <w:proofErr w:type="spellEnd"/>
      <w:r w:rsidRPr="0059398E">
        <w:rPr>
          <w:rFonts w:ascii="Times New Roman" w:hAnsi="Times New Roman" w:cs="Times New Roman"/>
        </w:rPr>
        <w:t xml:space="preserve"> ,</w:t>
      </w:r>
      <w:proofErr w:type="gram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buku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ini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saya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tulis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bedasarkan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observasi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saya</w:t>
      </w:r>
      <w:proofErr w:type="spellEnd"/>
      <w:r w:rsidRPr="0059398E">
        <w:rPr>
          <w:rFonts w:ascii="Times New Roman" w:hAnsi="Times New Roman" w:cs="Times New Roman"/>
        </w:rPr>
        <w:t xml:space="preserve"> </w:t>
      </w:r>
      <w:proofErr w:type="spellStart"/>
      <w:r w:rsidRPr="0059398E">
        <w:rPr>
          <w:rFonts w:ascii="Times New Roman" w:hAnsi="Times New Roman" w:cs="Times New Roman"/>
        </w:rPr>
        <w:t>terkait</w:t>
      </w:r>
      <w:proofErr w:type="spellEnd"/>
      <w:r w:rsidRPr="0059398E">
        <w:rPr>
          <w:rFonts w:ascii="Times New Roman" w:hAnsi="Times New Roman" w:cs="Times New Roman"/>
        </w:rPr>
        <w:t xml:space="preserve"> pandemic yang </w:t>
      </w:r>
      <w:proofErr w:type="spellStart"/>
      <w:r w:rsidRPr="0059398E">
        <w:rPr>
          <w:rFonts w:ascii="Times New Roman" w:hAnsi="Times New Roman" w:cs="Times New Roman"/>
        </w:rPr>
        <w:t>ada</w:t>
      </w:r>
      <w:proofErr w:type="spellEnd"/>
      <w:r w:rsidRPr="0059398E">
        <w:rPr>
          <w:rFonts w:ascii="Times New Roman" w:hAnsi="Times New Roman" w:cs="Times New Roman"/>
        </w:rPr>
        <w:t xml:space="preserve"> di </w:t>
      </w:r>
      <w:proofErr w:type="spellStart"/>
      <w:r w:rsidRPr="0059398E">
        <w:rPr>
          <w:rFonts w:ascii="Times New Roman" w:hAnsi="Times New Roman" w:cs="Times New Roman"/>
        </w:rPr>
        <w:t>masyarakat</w:t>
      </w:r>
      <w:proofErr w:type="spellEnd"/>
      <w:r w:rsidRPr="0059398E">
        <w:rPr>
          <w:rFonts w:ascii="Times New Roman" w:hAnsi="Times New Roman" w:cs="Times New Roman"/>
        </w:rPr>
        <w:t xml:space="preserve"> Indonesia.</w:t>
      </w:r>
    </w:p>
    <w:p w:rsidR="0059398E" w:rsidRPr="0059398E" w:rsidRDefault="0059398E" w:rsidP="0086280E">
      <w:pPr>
        <w:spacing w:line="360" w:lineRule="auto"/>
        <w:jc w:val="both"/>
        <w:rPr>
          <w:rFonts w:ascii="Times New Roman" w:hAnsi="Times New Roman" w:cs="Times New Roman"/>
        </w:rPr>
      </w:pP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  <w:t>Surabaya, 24 Mei 2022</w:t>
      </w:r>
    </w:p>
    <w:p w:rsidR="0059398E" w:rsidRPr="0059398E" w:rsidRDefault="0059398E" w:rsidP="0086280E">
      <w:pPr>
        <w:spacing w:line="360" w:lineRule="auto"/>
        <w:jc w:val="both"/>
        <w:rPr>
          <w:rFonts w:ascii="Times New Roman" w:hAnsi="Times New Roman" w:cs="Times New Roman"/>
        </w:rPr>
      </w:pP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r w:rsidRPr="0059398E">
        <w:rPr>
          <w:rFonts w:ascii="Times New Roman" w:hAnsi="Times New Roman" w:cs="Times New Roman"/>
        </w:rPr>
        <w:tab/>
      </w:r>
      <w:proofErr w:type="spellStart"/>
      <w:r w:rsidRPr="0059398E">
        <w:rPr>
          <w:rFonts w:ascii="Times New Roman" w:hAnsi="Times New Roman" w:cs="Times New Roman"/>
        </w:rPr>
        <w:t>Penulis</w:t>
      </w:r>
      <w:proofErr w:type="spellEnd"/>
    </w:p>
    <w:p w:rsidR="0059398E" w:rsidRDefault="0059398E" w:rsidP="0086280E">
      <w:pPr>
        <w:spacing w:line="360" w:lineRule="auto"/>
        <w:jc w:val="both"/>
      </w:pPr>
      <w:r>
        <w:tab/>
      </w:r>
      <w:r>
        <w:tab/>
      </w:r>
      <w:r>
        <w:tab/>
      </w:r>
    </w:p>
    <w:p w:rsidR="0059398E" w:rsidRPr="0086280E" w:rsidRDefault="0059398E" w:rsidP="008628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398E" w:rsidRPr="0086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0E"/>
    <w:rsid w:val="0059398E"/>
    <w:rsid w:val="0086280E"/>
    <w:rsid w:val="00D131F4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01037-F251-4543-A201-4B98361A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25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6590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2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6961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56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1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144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0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9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49760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215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299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7616">
                                      <w:marLeft w:val="0"/>
                                      <w:marRight w:val="2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0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8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4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2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1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6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8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1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2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1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44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5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5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13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126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85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48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20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87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08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78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28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55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3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2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58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8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2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19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1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5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5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37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6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5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82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37621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03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0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43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89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8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07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0021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3770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7330">
                              <w:marLeft w:val="0"/>
                              <w:marRight w:val="255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1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7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3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0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03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17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0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91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728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71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11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143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674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352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65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4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95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07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55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951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799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647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359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03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722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89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14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39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56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03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13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44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2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769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843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71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917067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90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34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339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69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93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23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5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3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04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07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43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395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066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690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597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bunuur</dc:creator>
  <cp:keywords/>
  <dc:description/>
  <cp:lastModifiedBy>bunuur</cp:lastModifiedBy>
  <cp:revision>1</cp:revision>
  <dcterms:created xsi:type="dcterms:W3CDTF">2022-05-24T03:54:00Z</dcterms:created>
  <dcterms:modified xsi:type="dcterms:W3CDTF">2022-05-24T04:26:00Z</dcterms:modified>
</cp:coreProperties>
</file>