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F64B" w14:textId="4C4FA8BE" w:rsidR="00A37A43" w:rsidRPr="00F54111" w:rsidRDefault="009F1D4A" w:rsidP="00F54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4111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3F7425E" w14:textId="77777777" w:rsidR="00F54111" w:rsidRDefault="00F54111" w:rsidP="00F54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96641" w14:textId="7527D3DA" w:rsidR="009F1D4A" w:rsidRPr="00F54111" w:rsidRDefault="009F1D4A" w:rsidP="00F54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111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Renald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. 2015. </w:t>
      </w:r>
      <w:r w:rsidRPr="00F54111">
        <w:rPr>
          <w:rFonts w:ascii="Times New Roman" w:hAnsi="Times New Roman" w:cs="Times New Roman"/>
          <w:i/>
          <w:iCs/>
          <w:sz w:val="24"/>
          <w:szCs w:val="24"/>
        </w:rPr>
        <w:t>Change Leadership Nin-</w:t>
      </w:r>
      <w:proofErr w:type="spellStart"/>
      <w:r w:rsidRPr="00F54111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09D44B77" w14:textId="77777777" w:rsidR="00F54111" w:rsidRDefault="00F54111" w:rsidP="00F54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C2D0E" w14:textId="024E1DA7" w:rsidR="009F1D4A" w:rsidRPr="00F54111" w:rsidRDefault="009F1D4A" w:rsidP="00F54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11">
        <w:rPr>
          <w:rFonts w:ascii="Times New Roman" w:hAnsi="Times New Roman" w:cs="Times New Roman"/>
          <w:sz w:val="24"/>
          <w:szCs w:val="24"/>
        </w:rPr>
        <w:t xml:space="preserve">Stoltz, Paul G.,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, T. 1997. </w:t>
      </w:r>
      <w:r w:rsidRPr="00F54111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F54111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F541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11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F541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11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F541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11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F5411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54111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>.</w:t>
      </w:r>
    </w:p>
    <w:p w14:paraId="653296C8" w14:textId="77777777" w:rsidR="00F54111" w:rsidRDefault="00F54111" w:rsidP="00F54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74F1F" w14:textId="305FC5C3" w:rsidR="009F1D4A" w:rsidRPr="00F54111" w:rsidRDefault="009F1D4A" w:rsidP="00F54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111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. </w:t>
      </w:r>
      <w:r w:rsidR="00723762" w:rsidRPr="00F54111">
        <w:rPr>
          <w:rFonts w:ascii="Times New Roman" w:hAnsi="Times New Roman" w:cs="Times New Roman"/>
          <w:i/>
          <w:iCs/>
          <w:sz w:val="24"/>
          <w:szCs w:val="24"/>
        </w:rPr>
        <w:t xml:space="preserve">Jakarta: </w:t>
      </w:r>
      <w:proofErr w:type="spellStart"/>
      <w:r w:rsidR="00723762" w:rsidRPr="00F54111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8F016" w14:textId="77777777" w:rsidR="00F54111" w:rsidRDefault="00F54111" w:rsidP="00F54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12BA" w14:textId="3B30C029" w:rsidR="00F54111" w:rsidRPr="00F54111" w:rsidRDefault="00F54111" w:rsidP="00F54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11"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[2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2019]. </w:t>
      </w:r>
      <w:proofErr w:type="spellStart"/>
      <w:r w:rsidRPr="00F5411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54111">
        <w:rPr>
          <w:rFonts w:ascii="Times New Roman" w:hAnsi="Times New Roman" w:cs="Times New Roman"/>
          <w:sz w:val="24"/>
          <w:szCs w:val="24"/>
        </w:rPr>
        <w:t xml:space="preserve"> di: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A2697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https://www.kompasiana.com/bambangtrim/5c55a54712ae94621f2e9734/mengubah-tangisan-menjadi-tulisan</w:t>
        </w:r>
      </w:hyperlink>
      <w:r w:rsidRPr="00F5411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sectPr w:rsidR="00F54111" w:rsidRPr="00F54111" w:rsidSect="009F1D4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4A"/>
    <w:rsid w:val="001F06F3"/>
    <w:rsid w:val="00723762"/>
    <w:rsid w:val="00842DD3"/>
    <w:rsid w:val="009F1D4A"/>
    <w:rsid w:val="009F43DE"/>
    <w:rsid w:val="00A37A43"/>
    <w:rsid w:val="00BF46C7"/>
    <w:rsid w:val="00CC49FC"/>
    <w:rsid w:val="00F54111"/>
    <w:rsid w:val="00F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2A82"/>
  <w15:chartTrackingRefBased/>
  <w15:docId w15:val="{8AD78930-902A-4134-8B74-713E6FA8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2022-06-08T03:36:00Z</dcterms:created>
  <dcterms:modified xsi:type="dcterms:W3CDTF">2022-06-08T03:45:00Z</dcterms:modified>
</cp:coreProperties>
</file>