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1114" w14:textId="70C96211" w:rsidR="00885A64" w:rsidRPr="00116AA2" w:rsidRDefault="005B47D4" w:rsidP="00885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AA2">
        <w:rPr>
          <w:rFonts w:ascii="Times New Roman" w:hAnsi="Times New Roman" w:cs="Times New Roman"/>
          <w:b/>
          <w:bCs/>
          <w:sz w:val="28"/>
          <w:szCs w:val="28"/>
        </w:rPr>
        <w:t>MENJAGA KESEHATAN GUNA MENGHINDARI PANDEMI COVID DI MASA DATANG</w:t>
      </w:r>
    </w:p>
    <w:p w14:paraId="78C4234E" w14:textId="77777777" w:rsidR="005B47D4" w:rsidRDefault="005B47D4" w:rsidP="00885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87433" w14:textId="178BD0AE" w:rsidR="00885A64" w:rsidRDefault="00885A64" w:rsidP="00AB4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</w:t>
      </w:r>
      <w:r w:rsidR="00AB4B2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  <w:r w:rsidR="00AB4B25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r w:rsidR="00AB4B25">
        <w:rPr>
          <w:rFonts w:ascii="Times New Roman" w:hAnsi="Times New Roman" w:cs="Times New Roman"/>
          <w:sz w:val="24"/>
          <w:szCs w:val="24"/>
        </w:rPr>
        <w:t xml:space="preserve">juga sangat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pandemic covid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Pendidikan. Pendidikan Indonesia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B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4B25">
        <w:rPr>
          <w:rFonts w:ascii="Times New Roman" w:hAnsi="Times New Roman" w:cs="Times New Roman"/>
          <w:sz w:val="24"/>
          <w:szCs w:val="24"/>
        </w:rPr>
        <w:t>.</w:t>
      </w:r>
    </w:p>
    <w:p w14:paraId="10FA6AB8" w14:textId="4D74599A" w:rsidR="00896156" w:rsidRDefault="00896156" w:rsidP="00AB4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tenggorokkan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orang lain pun paling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>.</w:t>
      </w:r>
    </w:p>
    <w:p w14:paraId="6A3A4B19" w14:textId="0843665C" w:rsidR="00896156" w:rsidRPr="00116AA2" w:rsidRDefault="00896156" w:rsidP="00116AA2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mencuci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tangan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BA94DE" w14:textId="5E8DF837" w:rsidR="00116AA2" w:rsidRDefault="00116AA2" w:rsidP="00116AA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3F540" w14:textId="3ECD3318" w:rsidR="00116AA2" w:rsidRDefault="00116AA2" w:rsidP="00116A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612E04B8" w14:textId="31E447D8" w:rsidR="00116AA2" w:rsidRDefault="00116AA2" w:rsidP="00116A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1DA50269" w14:textId="562FBD09" w:rsidR="00116AA2" w:rsidRPr="00116AA2" w:rsidRDefault="00116AA2" w:rsidP="00116A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sela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3F8BC" w14:textId="2FAAE5B3" w:rsidR="00116AA2" w:rsidRPr="00116AA2" w:rsidRDefault="00116AA2" w:rsidP="00116A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Bilas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</w:p>
    <w:p w14:paraId="213002D7" w14:textId="77777777" w:rsidR="00116AA2" w:rsidRPr="00116AA2" w:rsidRDefault="00116AA2" w:rsidP="00116A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</w:p>
    <w:p w14:paraId="2814022B" w14:textId="77777777" w:rsidR="00116AA2" w:rsidRPr="00116AA2" w:rsidRDefault="00116AA2" w:rsidP="00116AA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23160" w14:textId="49E9C414" w:rsidR="005B47D4" w:rsidRPr="00116AA2" w:rsidRDefault="00896156" w:rsidP="00116AA2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Kiat-kiat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tahan</w:t>
      </w:r>
      <w:proofErr w:type="spellEnd"/>
      <w:r w:rsidRPr="00116A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AA2">
        <w:rPr>
          <w:rFonts w:ascii="Times New Roman" w:hAnsi="Times New Roman" w:cs="Times New Roman"/>
          <w:b/>
          <w:bCs/>
          <w:sz w:val="24"/>
          <w:szCs w:val="24"/>
        </w:rPr>
        <w:t>tubuh</w:t>
      </w:r>
      <w:proofErr w:type="spellEnd"/>
    </w:p>
    <w:p w14:paraId="00AFD46F" w14:textId="347327AA" w:rsidR="00885A64" w:rsidRDefault="004835B3" w:rsidP="00116AA2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5B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5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35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AA2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manuasia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vitamin yang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A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116AA2">
        <w:rPr>
          <w:rFonts w:ascii="Times New Roman" w:hAnsi="Times New Roman" w:cs="Times New Roman"/>
          <w:sz w:val="24"/>
          <w:szCs w:val="24"/>
        </w:rPr>
        <w:t>.</w:t>
      </w:r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47">
        <w:rPr>
          <w:rFonts w:ascii="Times New Roman" w:hAnsi="Times New Roman" w:cs="Times New Roman"/>
          <w:sz w:val="24"/>
          <w:szCs w:val="24"/>
        </w:rPr>
        <w:t>pelihara</w:t>
      </w:r>
      <w:proofErr w:type="spellEnd"/>
      <w:r w:rsidR="00D87C47">
        <w:rPr>
          <w:rFonts w:ascii="Times New Roman" w:hAnsi="Times New Roman" w:cs="Times New Roman"/>
          <w:sz w:val="24"/>
          <w:szCs w:val="24"/>
        </w:rPr>
        <w:t>.</w:t>
      </w:r>
    </w:p>
    <w:p w14:paraId="312A8EF0" w14:textId="46494D4E" w:rsidR="004835B3" w:rsidRDefault="004835B3" w:rsidP="004835B3">
      <w:pPr>
        <w:spacing w:after="0" w:line="360" w:lineRule="auto"/>
        <w:ind w:left="426" w:firstLine="294"/>
        <w:jc w:val="both"/>
        <w:rPr>
          <w:rFonts w:ascii="Nunito" w:hAnsi="Nunito"/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92D597" w14:textId="77777777" w:rsidR="00885A64" w:rsidRPr="00885A64" w:rsidRDefault="00885A64" w:rsidP="00AB4B25">
      <w:pPr>
        <w:spacing w:after="0" w:line="360" w:lineRule="auto"/>
        <w:rPr>
          <w:sz w:val="20"/>
          <w:szCs w:val="20"/>
        </w:rPr>
      </w:pPr>
    </w:p>
    <w:sectPr w:rsidR="00885A64" w:rsidRPr="00885A64" w:rsidSect="00885A6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6063"/>
    <w:multiLevelType w:val="hybridMultilevel"/>
    <w:tmpl w:val="59D48BAC"/>
    <w:lvl w:ilvl="0" w:tplc="B48E3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03E0"/>
    <w:multiLevelType w:val="hybridMultilevel"/>
    <w:tmpl w:val="E0C80588"/>
    <w:lvl w:ilvl="0" w:tplc="B1967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341F69"/>
    <w:multiLevelType w:val="multilevel"/>
    <w:tmpl w:val="8F8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505238">
    <w:abstractNumId w:val="1"/>
  </w:num>
  <w:num w:numId="2" w16cid:durableId="1361205016">
    <w:abstractNumId w:val="2"/>
  </w:num>
  <w:num w:numId="3" w16cid:durableId="174398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4"/>
    <w:rsid w:val="00116AA2"/>
    <w:rsid w:val="004835B3"/>
    <w:rsid w:val="005B47D4"/>
    <w:rsid w:val="00880ADF"/>
    <w:rsid w:val="00885A64"/>
    <w:rsid w:val="00896156"/>
    <w:rsid w:val="00A2448C"/>
    <w:rsid w:val="00AB4B25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5D44"/>
  <w15:chartTrackingRefBased/>
  <w15:docId w15:val="{127FD377-747A-48E0-837F-2D371FB5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D4"/>
    <w:pPr>
      <w:ind w:left="720"/>
      <w:contextualSpacing/>
    </w:pPr>
  </w:style>
  <w:style w:type="paragraph" w:customStyle="1" w:styleId="ql-align-justify">
    <w:name w:val="ql-align-justify"/>
    <w:basedOn w:val="Normal"/>
    <w:rsid w:val="0048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83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Mamih</dc:creator>
  <cp:keywords/>
  <dc:description/>
  <cp:lastModifiedBy>Mamih</cp:lastModifiedBy>
  <cp:revision>4</cp:revision>
  <dcterms:created xsi:type="dcterms:W3CDTF">2022-06-08T03:08:00Z</dcterms:created>
  <dcterms:modified xsi:type="dcterms:W3CDTF">2022-06-08T04:12:00Z</dcterms:modified>
</cp:coreProperties>
</file>