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7C5C" w14:textId="69B3E051" w:rsidR="000C3EA1" w:rsidRDefault="00DD68BD" w:rsidP="00DD68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DD68BD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DD68BD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37FE256E" w14:textId="5550A74C" w:rsidR="00B00758" w:rsidRDefault="003A130D" w:rsidP="003A13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A130D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penanganannya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</w:t>
      </w:r>
      <w:r w:rsidRPr="003A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masker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meter.</w:t>
      </w:r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mengadapi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hrus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>.</w:t>
      </w:r>
    </w:p>
    <w:p w14:paraId="7E56C5CB" w14:textId="1F2CD914" w:rsidR="00B00758" w:rsidRPr="00B00758" w:rsidRDefault="00B00758" w:rsidP="003A13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0758">
        <w:rPr>
          <w:rFonts w:ascii="Times New Roman" w:hAnsi="Times New Roman" w:cs="Times New Roman"/>
          <w:b/>
          <w:sz w:val="24"/>
          <w:szCs w:val="24"/>
        </w:rPr>
        <w:t>Perilaku</w:t>
      </w:r>
      <w:proofErr w:type="spellEnd"/>
      <w:r w:rsidRPr="00B00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0758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B00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0758">
        <w:rPr>
          <w:rFonts w:ascii="Times New Roman" w:hAnsi="Times New Roman" w:cs="Times New Roman"/>
          <w:b/>
          <w:sz w:val="24"/>
          <w:szCs w:val="24"/>
        </w:rPr>
        <w:t>Sehat</w:t>
      </w:r>
      <w:proofErr w:type="spellEnd"/>
      <w:r w:rsidRPr="00B007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A28C00" w14:textId="77777777" w:rsidR="0028630C" w:rsidRDefault="003A130D" w:rsidP="002863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</w:t>
      </w:r>
      <w:r w:rsidR="00B007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p</w:t>
      </w:r>
      <w:r w:rsidRPr="003A130D">
        <w:rPr>
          <w:rFonts w:ascii="Times New Roman" w:hAnsi="Times New Roman" w:cs="Times New Roman"/>
          <w:sz w:val="24"/>
          <w:szCs w:val="24"/>
        </w:rPr>
        <w:t>erilaku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kesadarannya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r w:rsidR="00B00758">
        <w:rPr>
          <w:rFonts w:ascii="Times New Roman" w:hAnsi="Times New Roman" w:cs="Times New Roman"/>
          <w:sz w:val="24"/>
          <w:szCs w:val="24"/>
        </w:rPr>
        <w:t xml:space="preserve">bias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75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00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pandeni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manyarakat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pra-pandemi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Pr="003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30D">
        <w:rPr>
          <w:rFonts w:ascii="Times New Roman" w:hAnsi="Times New Roman" w:cs="Times New Roman"/>
          <w:sz w:val="24"/>
          <w:szCs w:val="24"/>
        </w:rPr>
        <w:t>penyakit.</w:t>
      </w:r>
      <w:proofErr w:type="spellEnd"/>
    </w:p>
    <w:p w14:paraId="492D7FF0" w14:textId="77073CB2" w:rsidR="0028630C" w:rsidRDefault="0028630C" w:rsidP="002863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630C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dan Pendidikan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watak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Lickona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0C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28630C">
        <w:rPr>
          <w:rFonts w:ascii="Times New Roman" w:hAnsi="Times New Roman" w:cs="Times New Roman"/>
          <w:sz w:val="24"/>
          <w:szCs w:val="24"/>
        </w:rPr>
        <w:t>.</w:t>
      </w:r>
    </w:p>
    <w:p w14:paraId="6BB068E8" w14:textId="48C1F9CD" w:rsidR="000B3078" w:rsidRPr="003A130D" w:rsidRDefault="000B3078" w:rsidP="002863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3078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besih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silakukan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Diresosa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, 2020).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sependapat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Kurniati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. 2021) yang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lastRenderedPageBreak/>
        <w:t>menyatakan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07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B307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B3078" w:rsidRPr="003A130D" w:rsidSect="00DD68B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D"/>
    <w:rsid w:val="000B3078"/>
    <w:rsid w:val="000C3EA1"/>
    <w:rsid w:val="0028630C"/>
    <w:rsid w:val="00397782"/>
    <w:rsid w:val="003A130D"/>
    <w:rsid w:val="004472D7"/>
    <w:rsid w:val="004E7C9A"/>
    <w:rsid w:val="00B00758"/>
    <w:rsid w:val="00D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2BA6"/>
  <w15:chartTrackingRefBased/>
  <w15:docId w15:val="{B364FD40-D4AE-4A52-8E27-80159023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3</cp:revision>
  <dcterms:created xsi:type="dcterms:W3CDTF">2022-06-14T08:44:00Z</dcterms:created>
  <dcterms:modified xsi:type="dcterms:W3CDTF">2022-06-14T09:17:00Z</dcterms:modified>
</cp:coreProperties>
</file>