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962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31B1A5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1CDADA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8CC9A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A7137EA" w14:textId="77777777" w:rsidTr="00821BA2">
        <w:tc>
          <w:tcPr>
            <w:tcW w:w="9350" w:type="dxa"/>
          </w:tcPr>
          <w:p w14:paraId="6620AC2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A80D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CAD4B9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399C0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1023668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921F71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7109B85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32B34A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90B84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9F93C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1987764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CD13E0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5BA9C" w14:textId="53FA3CB2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="00264D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Jangan ke Dokter Lagi: keajaiban sistem imun dan kiat menghalau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</w:p>
          <w:p w14:paraId="4814B65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5DA3B5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C787E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8A4E6F" w14:textId="17459523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="00264D6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05EFF1F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6121301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13EF37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770FFC6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527D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6A32E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D33CFB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67B4322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F44B5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4FA642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E0099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1DC20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4C834E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A14E6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3A49241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2F9CD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64444D7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2B5BDA8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DBCEF3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9F32E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7ADE0F" w14:textId="32D9EF85" w:rsidR="00924DF5" w:rsidRDefault="00924DF5"/>
    <w:p w14:paraId="6DC69EE6" w14:textId="77CAD8BC" w:rsidR="002F156C" w:rsidRDefault="002F156C"/>
    <w:p w14:paraId="3BE995D0" w14:textId="0B252D99" w:rsidR="002F156C" w:rsidRDefault="002F156C"/>
    <w:p w14:paraId="2C5302AD" w14:textId="079A7441" w:rsidR="002F156C" w:rsidRDefault="002F156C"/>
    <w:p w14:paraId="4B6A8714" w14:textId="742A154A" w:rsidR="002F156C" w:rsidRDefault="002F156C">
      <w:pPr>
        <w:rPr>
          <w:b/>
          <w:bCs/>
        </w:rPr>
      </w:pPr>
      <w:r w:rsidRPr="002F156C">
        <w:rPr>
          <w:b/>
          <w:bCs/>
        </w:rPr>
        <w:t>Daftar Pustaka</w:t>
      </w:r>
    </w:p>
    <w:p w14:paraId="0D7FA25C" w14:textId="3BC26338" w:rsidR="002F156C" w:rsidRDefault="002F156C" w:rsidP="00962447">
      <w:pPr>
        <w:pStyle w:val="ListParagraph"/>
        <w:tabs>
          <w:tab w:val="left" w:pos="990"/>
        </w:tabs>
        <w:ind w:left="99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Issabelee</w:t>
      </w:r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2F156C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Kompas</w:t>
      </w:r>
      <w:r>
        <w:rPr>
          <w:rFonts w:ascii="Times New Roman" w:hAnsi="Times New Roman" w:cs="Times New Roman"/>
          <w:sz w:val="24"/>
          <w:szCs w:val="24"/>
        </w:rPr>
        <w:t xml:space="preserve">. Diakses pada </w:t>
      </w:r>
      <w:r>
        <w:rPr>
          <w:rFonts w:ascii="Times New Roman" w:hAnsi="Times New Roman" w:cs="Times New Roman"/>
          <w:sz w:val="24"/>
          <w:szCs w:val="24"/>
        </w:rPr>
        <w:t>10 Februari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653FAD" w14:textId="77777777" w:rsidR="00962447" w:rsidRPr="002F156C" w:rsidRDefault="00962447" w:rsidP="00962447">
      <w:pPr>
        <w:pStyle w:val="ListParagraph"/>
        <w:tabs>
          <w:tab w:val="left" w:pos="990"/>
        </w:tabs>
        <w:ind w:left="630"/>
        <w:rPr>
          <w:b/>
          <w:bCs/>
        </w:rPr>
      </w:pPr>
    </w:p>
    <w:p w14:paraId="6BDC6C92" w14:textId="36AB72D8" w:rsidR="002F156C" w:rsidRPr="002F156C" w:rsidRDefault="002F156C" w:rsidP="00962447">
      <w:pPr>
        <w:pStyle w:val="ListParagraph"/>
        <w:ind w:left="630"/>
        <w:rPr>
          <w:b/>
          <w:bCs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156C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F156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2F156C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156C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DF0917" w14:textId="66488BA3" w:rsidR="002F156C" w:rsidRDefault="002F156C" w:rsidP="00962447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 Azhar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15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Tauhid dan Bambang Trim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64D63" w:rsidRPr="00264D6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64D63"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r w:rsidR="00264D63" w:rsidRPr="00264D63">
        <w:rPr>
          <w:rFonts w:ascii="Times New Roman" w:hAnsi="Times New Roman" w:cs="Times New Roman"/>
          <w:i/>
          <w:sz w:val="24"/>
          <w:szCs w:val="24"/>
        </w:rPr>
        <w:t>Jangan ke Dokter Lagi: keajaibansistem imun dan kiat menghalau</w:t>
      </w:r>
      <w:r w:rsidR="00264D63" w:rsidRPr="00264D63">
        <w:rPr>
          <w:rFonts w:ascii="Times New Roman" w:hAnsi="Times New Roman" w:cs="Times New Roman"/>
          <w:i/>
          <w:sz w:val="24"/>
          <w:szCs w:val="24"/>
        </w:rPr>
        <w:t xml:space="preserve"> penyakit. </w:t>
      </w:r>
      <w:r w:rsidR="00264D63">
        <w:rPr>
          <w:rFonts w:ascii="Times New Roman" w:hAnsi="Times New Roman" w:cs="Times New Roman"/>
          <w:sz w:val="24"/>
          <w:szCs w:val="24"/>
        </w:rPr>
        <w:t>Bandung</w:t>
      </w:r>
      <w:r w:rsidR="00264D63">
        <w:rPr>
          <w:rFonts w:ascii="Times New Roman" w:hAnsi="Times New Roman" w:cs="Times New Roman"/>
          <w:sz w:val="24"/>
          <w:szCs w:val="24"/>
        </w:rPr>
        <w:t xml:space="preserve">, </w:t>
      </w:r>
      <w:r w:rsidR="00264D63">
        <w:rPr>
          <w:rFonts w:ascii="Times New Roman" w:hAnsi="Times New Roman" w:cs="Times New Roman"/>
          <w:sz w:val="24"/>
          <w:szCs w:val="24"/>
        </w:rPr>
        <w:t>MQ Publishing</w:t>
      </w:r>
      <w:r w:rsidR="00264D63">
        <w:rPr>
          <w:rFonts w:ascii="Times New Roman" w:hAnsi="Times New Roman" w:cs="Times New Roman"/>
          <w:sz w:val="24"/>
          <w:szCs w:val="24"/>
        </w:rPr>
        <w:t>.</w:t>
      </w:r>
    </w:p>
    <w:p w14:paraId="0821EA79" w14:textId="77777777" w:rsidR="00962447" w:rsidRPr="00264D63" w:rsidRDefault="00962447" w:rsidP="00962447">
      <w:pPr>
        <w:pStyle w:val="ListParagraph"/>
        <w:ind w:left="990" w:hanging="360"/>
        <w:rPr>
          <w:b/>
          <w:bCs/>
          <w:i/>
        </w:rPr>
      </w:pPr>
    </w:p>
    <w:p w14:paraId="7C45D9E8" w14:textId="182CD9E8" w:rsidR="00264D63" w:rsidRDefault="00264D63" w:rsidP="00962447">
      <w:pPr>
        <w:pStyle w:val="ListParagraph"/>
        <w:ind w:left="99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64D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r w:rsidRPr="00264D63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, Bumi aksara.</w:t>
      </w:r>
    </w:p>
    <w:p w14:paraId="0BB06ABB" w14:textId="77777777" w:rsidR="00962447" w:rsidRPr="00264D63" w:rsidRDefault="00962447" w:rsidP="00962447">
      <w:pPr>
        <w:pStyle w:val="ListParagraph"/>
        <w:ind w:left="630"/>
        <w:rPr>
          <w:b/>
          <w:bCs/>
          <w:i/>
        </w:rPr>
      </w:pPr>
    </w:p>
    <w:p w14:paraId="266479DA" w14:textId="09FB4C6C" w:rsidR="00264D63" w:rsidRDefault="00264D63" w:rsidP="00962447">
      <w:pPr>
        <w:pStyle w:val="ListParagraph"/>
        <w:ind w:left="990" w:hanging="360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2011. </w:t>
      </w:r>
      <w:r w:rsidRPr="00264D63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Solo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264D6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Tinta Medina,</w:t>
      </w:r>
    </w:p>
    <w:p w14:paraId="08AF7F77" w14:textId="77777777" w:rsidR="00962447" w:rsidRPr="00264D63" w:rsidRDefault="00962447" w:rsidP="00962447">
      <w:pPr>
        <w:pStyle w:val="ListParagraph"/>
        <w:ind w:left="630"/>
        <w:rPr>
          <w:b/>
          <w:bCs/>
          <w:i/>
        </w:rPr>
      </w:pPr>
    </w:p>
    <w:p w14:paraId="31536024" w14:textId="4FB99C7F" w:rsidR="00264D63" w:rsidRDefault="00264D63" w:rsidP="00962447">
      <w:pPr>
        <w:pStyle w:val="ListParagraph"/>
        <w:ind w:left="990" w:hanging="360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 2011.</w:t>
      </w:r>
      <w:r w:rsidRPr="00264D6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r w:rsidRPr="00962447">
        <w:rPr>
          <w:rFonts w:ascii="Times New Roman" w:hAnsi="Times New Roman" w:cs="Times New Roman"/>
          <w:i/>
          <w:sz w:val="24"/>
          <w:szCs w:val="24"/>
        </w:rPr>
        <w:t>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264D6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EB58AAE" w14:textId="77777777" w:rsidR="00962447" w:rsidRPr="00264D63" w:rsidRDefault="00962447" w:rsidP="00962447">
      <w:pPr>
        <w:pStyle w:val="ListParagraph"/>
        <w:ind w:left="630"/>
        <w:rPr>
          <w:b/>
          <w:bCs/>
          <w:i/>
        </w:rPr>
      </w:pPr>
    </w:p>
    <w:p w14:paraId="11CF7D99" w14:textId="6F865FBE" w:rsidR="00264D63" w:rsidRPr="00264D63" w:rsidRDefault="00962447" w:rsidP="00962447">
      <w:pPr>
        <w:pStyle w:val="ListParagraph"/>
        <w:ind w:left="630"/>
        <w:rPr>
          <w:b/>
          <w:bCs/>
          <w:i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62447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Jon</w:t>
      </w:r>
      <w:r>
        <w:rPr>
          <w:rFonts w:ascii="Times New Roman" w:hAnsi="Times New Roman" w:cs="Times New Roman"/>
          <w:sz w:val="24"/>
          <w:szCs w:val="24"/>
        </w:rPr>
        <w:t xml:space="preserve">y. 2010. </w:t>
      </w:r>
      <w:r w:rsidRPr="00962447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="00FB37E8">
        <w:rPr>
          <w:rFonts w:ascii="Times New Roman" w:hAnsi="Times New Roman" w:cs="Times New Roman"/>
          <w:sz w:val="24"/>
          <w:szCs w:val="24"/>
        </w:rPr>
        <w:t>,</w:t>
      </w:r>
      <w:r w:rsidRPr="00962447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264D63" w:rsidRPr="00264D6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97DBE"/>
    <w:multiLevelType w:val="hybridMultilevel"/>
    <w:tmpl w:val="A5F2D61E"/>
    <w:lvl w:ilvl="0" w:tplc="521A1FB4">
      <w:start w:val="1"/>
      <w:numFmt w:val="decimal"/>
      <w:lvlText w:val="%1."/>
      <w:lvlJc w:val="left"/>
      <w:pPr>
        <w:ind w:left="4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20" w:hanging="360"/>
      </w:pPr>
    </w:lvl>
    <w:lvl w:ilvl="2" w:tplc="0409001B" w:tentative="1">
      <w:start w:val="1"/>
      <w:numFmt w:val="lowerRoman"/>
      <w:lvlText w:val="%3."/>
      <w:lvlJc w:val="right"/>
      <w:pPr>
        <w:ind w:left="5940" w:hanging="180"/>
      </w:pPr>
    </w:lvl>
    <w:lvl w:ilvl="3" w:tplc="0409000F" w:tentative="1">
      <w:start w:val="1"/>
      <w:numFmt w:val="decimal"/>
      <w:lvlText w:val="%4."/>
      <w:lvlJc w:val="left"/>
      <w:pPr>
        <w:ind w:left="6660" w:hanging="360"/>
      </w:pPr>
    </w:lvl>
    <w:lvl w:ilvl="4" w:tplc="04090019" w:tentative="1">
      <w:start w:val="1"/>
      <w:numFmt w:val="lowerLetter"/>
      <w:lvlText w:val="%5."/>
      <w:lvlJc w:val="left"/>
      <w:pPr>
        <w:ind w:left="7380" w:hanging="360"/>
      </w:pPr>
    </w:lvl>
    <w:lvl w:ilvl="5" w:tplc="0409001B" w:tentative="1">
      <w:start w:val="1"/>
      <w:numFmt w:val="lowerRoman"/>
      <w:lvlText w:val="%6."/>
      <w:lvlJc w:val="right"/>
      <w:pPr>
        <w:ind w:left="8100" w:hanging="180"/>
      </w:pPr>
    </w:lvl>
    <w:lvl w:ilvl="6" w:tplc="0409000F" w:tentative="1">
      <w:start w:val="1"/>
      <w:numFmt w:val="decimal"/>
      <w:lvlText w:val="%7."/>
      <w:lvlJc w:val="left"/>
      <w:pPr>
        <w:ind w:left="8820" w:hanging="360"/>
      </w:pPr>
    </w:lvl>
    <w:lvl w:ilvl="7" w:tplc="04090019" w:tentative="1">
      <w:start w:val="1"/>
      <w:numFmt w:val="lowerLetter"/>
      <w:lvlText w:val="%8."/>
      <w:lvlJc w:val="left"/>
      <w:pPr>
        <w:ind w:left="9540" w:hanging="360"/>
      </w:pPr>
    </w:lvl>
    <w:lvl w:ilvl="8" w:tplc="0409001B" w:tentative="1">
      <w:start w:val="1"/>
      <w:numFmt w:val="lowerRoman"/>
      <w:lvlText w:val="%9."/>
      <w:lvlJc w:val="right"/>
      <w:pPr>
        <w:ind w:left="1026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803164">
    <w:abstractNumId w:val="3"/>
  </w:num>
  <w:num w:numId="2" w16cid:durableId="179393034">
    <w:abstractNumId w:val="1"/>
  </w:num>
  <w:num w:numId="3" w16cid:durableId="1005548838">
    <w:abstractNumId w:val="2"/>
  </w:num>
  <w:num w:numId="4" w16cid:durableId="144095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64D63"/>
    <w:rsid w:val="002F156C"/>
    <w:rsid w:val="00312C72"/>
    <w:rsid w:val="0042167F"/>
    <w:rsid w:val="00924DF5"/>
    <w:rsid w:val="00962447"/>
    <w:rsid w:val="00974F1C"/>
    <w:rsid w:val="00FB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34A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RENDY ADITYA</cp:lastModifiedBy>
  <cp:revision>4</cp:revision>
  <dcterms:created xsi:type="dcterms:W3CDTF">2020-08-26T21:21:00Z</dcterms:created>
  <dcterms:modified xsi:type="dcterms:W3CDTF">2022-07-05T03:11:00Z</dcterms:modified>
</cp:coreProperties>
</file>