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0DD6" w14:textId="592A81B1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r w:rsidRPr="00193ABD">
        <w:rPr>
          <w:rFonts w:ascii="Times New Roman" w:hAnsi="Times New Roman" w:cs="Times New Roman"/>
          <w:sz w:val="24"/>
          <w:szCs w:val="24"/>
        </w:rPr>
        <w:t>Daftar Pustaka 1</w:t>
      </w:r>
    </w:p>
    <w:p w14:paraId="2ABDC8B2" w14:textId="21C8BE14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AB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2015. </w:t>
      </w:r>
      <w:r w:rsidRPr="00193ABD">
        <w:rPr>
          <w:rFonts w:ascii="Times New Roman" w:hAnsi="Times New Roman" w:cs="Times New Roman"/>
          <w:i/>
          <w:iCs/>
          <w:sz w:val="24"/>
          <w:szCs w:val="24"/>
        </w:rPr>
        <w:t xml:space="preserve">Change </w:t>
      </w:r>
      <w:proofErr w:type="spellStart"/>
      <w:r w:rsidRPr="00193ABD">
        <w:rPr>
          <w:rFonts w:ascii="Times New Roman" w:hAnsi="Times New Roman" w:cs="Times New Roman"/>
          <w:i/>
          <w:iCs/>
          <w:sz w:val="24"/>
          <w:szCs w:val="24"/>
        </w:rPr>
        <w:t>Leadeeship</w:t>
      </w:r>
      <w:proofErr w:type="spellEnd"/>
      <w:r w:rsidRPr="00193ABD">
        <w:rPr>
          <w:rFonts w:ascii="Times New Roman" w:hAnsi="Times New Roman" w:cs="Times New Roman"/>
          <w:i/>
          <w:iCs/>
          <w:sz w:val="24"/>
          <w:szCs w:val="24"/>
        </w:rPr>
        <w:t xml:space="preserve"> Non-</w:t>
      </w:r>
      <w:proofErr w:type="spellStart"/>
      <w:r w:rsidRPr="00193ABD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>.</w:t>
      </w:r>
    </w:p>
    <w:p w14:paraId="2D30B90B" w14:textId="4137A22E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</w:p>
    <w:p w14:paraId="0E55879F" w14:textId="598AB153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r w:rsidRPr="00193ABD">
        <w:rPr>
          <w:rFonts w:ascii="Times New Roman" w:hAnsi="Times New Roman" w:cs="Times New Roman"/>
          <w:sz w:val="24"/>
          <w:szCs w:val="24"/>
        </w:rPr>
        <w:t>Daftar Pustaka 2</w:t>
      </w:r>
    </w:p>
    <w:p w14:paraId="6ECD09AD" w14:textId="77777777" w:rsidR="007C149D" w:rsidRPr="00193ABD" w:rsidRDefault="007C149D" w:rsidP="007C149D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193ABD">
        <w:rPr>
          <w:rFonts w:ascii="Times New Roman" w:hAnsi="Times New Roman" w:cs="Times New Roman"/>
          <w:sz w:val="24"/>
          <w:szCs w:val="24"/>
        </w:rPr>
        <w:t xml:space="preserve">Stoltz. Paul G. 1977. Adversity Quotient: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oleh T.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>.</w:t>
      </w:r>
    </w:p>
    <w:p w14:paraId="55AB86EA" w14:textId="77777777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</w:p>
    <w:p w14:paraId="31D265F6" w14:textId="77777777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Dapus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C1B08B" w14:textId="0CDEC141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ABD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.  Jakarta: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58A88A0B" w14:textId="54C4A103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</w:p>
    <w:p w14:paraId="1661C1D7" w14:textId="1F0574DF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Dapus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F615AB1" w14:textId="117ADDBE" w:rsidR="007C149D" w:rsidRPr="00193ABD" w:rsidRDefault="007C149D">
      <w:pPr>
        <w:rPr>
          <w:rFonts w:ascii="Times New Roman" w:hAnsi="Times New Roman" w:cs="Times New Roman"/>
          <w:sz w:val="24"/>
          <w:szCs w:val="24"/>
        </w:rPr>
      </w:pPr>
      <w:r w:rsidRPr="00193ABD"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31996A90" w14:textId="6599D40D" w:rsidR="00193ABD" w:rsidRPr="00193ABD" w:rsidRDefault="00193ABD">
      <w:pPr>
        <w:rPr>
          <w:rFonts w:ascii="Times New Roman" w:hAnsi="Times New Roman" w:cs="Times New Roman"/>
          <w:sz w:val="24"/>
          <w:szCs w:val="24"/>
        </w:rPr>
      </w:pPr>
    </w:p>
    <w:p w14:paraId="5968EA56" w14:textId="47D43971" w:rsidR="00193ABD" w:rsidRPr="00193ABD" w:rsidRDefault="00193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Dapus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3AC6E88" w14:textId="3776B61B" w:rsidR="00193ABD" w:rsidRPr="00193ABD" w:rsidRDefault="00193ABD" w:rsidP="00193AB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93ABD">
        <w:rPr>
          <w:rFonts w:ascii="Times New Roman" w:hAnsi="Times New Roman" w:cs="Times New Roman"/>
          <w:sz w:val="24"/>
          <w:szCs w:val="24"/>
        </w:rPr>
        <w:t>Trim, Bambang</w:t>
      </w:r>
      <w:r w:rsidRPr="00193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Tulisan. 2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pada 25 </w:t>
      </w:r>
      <w:proofErr w:type="spellStart"/>
      <w:r w:rsidRPr="00193AB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193ABD">
        <w:rPr>
          <w:rFonts w:ascii="Times New Roman" w:hAnsi="Times New Roman" w:cs="Times New Roman"/>
          <w:sz w:val="24"/>
          <w:szCs w:val="24"/>
        </w:rPr>
        <w:t xml:space="preserve"> 2022.</w:t>
      </w:r>
      <w:r w:rsidRPr="00193AB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193ABD" w:rsidRPr="0019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9D"/>
    <w:rsid w:val="00193ABD"/>
    <w:rsid w:val="007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3101"/>
  <w15:chartTrackingRefBased/>
  <w15:docId w15:val="{94501209-5DF9-4075-8C4E-4375AE0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2022-07-25T05:59:00Z</dcterms:created>
  <dcterms:modified xsi:type="dcterms:W3CDTF">2022-07-25T06:11:00Z</dcterms:modified>
</cp:coreProperties>
</file>