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59" w:rsidRPr="00B63ED2" w:rsidRDefault="002A3459" w:rsidP="00B63ED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Waspada Serangan Pandemi pada Masa Depan</w:t>
      </w:r>
    </w:p>
    <w:p w:rsidR="002A3459" w:rsidRPr="00B63ED2" w:rsidRDefault="002A3459" w:rsidP="00B63ED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Bab I: Sejarah Pandemi</w:t>
      </w:r>
    </w:p>
    <w:p w:rsidR="002A3459" w:rsidRPr="00B63ED2" w:rsidRDefault="002A3459" w:rsidP="00B63E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Pandemi pada Masa Lalu</w:t>
      </w:r>
    </w:p>
    <w:p w:rsidR="00B63ED2" w:rsidRDefault="00B63ED2" w:rsidP="00B63ED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Penyakit pada masa lampau seperti cacar </w:t>
      </w:r>
    </w:p>
    <w:p w:rsidR="00EE1A67" w:rsidRPr="00B63ED2" w:rsidRDefault="00EE1A67" w:rsidP="00EE1A67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3ED2" w:rsidRDefault="00B63ED2" w:rsidP="00B63ED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Bagaimana pandemi pada masa lalu memengaruhi kehidupan manusia</w:t>
      </w:r>
    </w:p>
    <w:p w:rsidR="00E07FC5" w:rsidRPr="00E07FC5" w:rsidRDefault="00E07FC5" w:rsidP="00E07FC5">
      <w:pPr>
        <w:spacing w:after="0"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459" w:rsidRPr="00B63ED2" w:rsidRDefault="002A3459" w:rsidP="00B63E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Perkembangan Ilmu Pengetahuan untuk Penanganan Pandemi </w:t>
      </w:r>
    </w:p>
    <w:p w:rsidR="00B63ED2" w:rsidRDefault="00B63ED2" w:rsidP="00B63ED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Penerapan isolasi bagi penderita</w:t>
      </w:r>
    </w:p>
    <w:p w:rsidR="00E07FC5" w:rsidRPr="00B63ED2" w:rsidRDefault="00E07FC5" w:rsidP="00E07F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3ED2" w:rsidRDefault="00B63ED2" w:rsidP="00B63ED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Penemuan vaksin</w:t>
      </w:r>
    </w:p>
    <w:p w:rsidR="00E07FC5" w:rsidRPr="00E07FC5" w:rsidRDefault="00E07FC5" w:rsidP="00E07FC5">
      <w:pPr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459" w:rsidRPr="00B63ED2" w:rsidRDefault="002A3459" w:rsidP="00B63ED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Pandemi Terkini: Covid-19 Yang Mengejutkan Dunia</w:t>
      </w:r>
    </w:p>
    <w:p w:rsidR="00B63ED2" w:rsidRDefault="00B63ED2" w:rsidP="00B63ED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Awal kemunculan Covid-19</w:t>
      </w:r>
    </w:p>
    <w:p w:rsidR="00E07FC5" w:rsidRPr="00B63ED2" w:rsidRDefault="00E07FC5" w:rsidP="00E07F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3ED2" w:rsidRPr="00B63ED2" w:rsidRDefault="00B63ED2" w:rsidP="00B63ED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Kepanikan melanda dunia</w:t>
      </w:r>
    </w:p>
    <w:p w:rsidR="002A3459" w:rsidRPr="00B63ED2" w:rsidRDefault="002A3459" w:rsidP="00B63ED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Bab II: Perkembangan Penanganan Pandemi Covid-19</w:t>
      </w:r>
    </w:p>
    <w:p w:rsidR="002A3459" w:rsidRPr="00B63ED2" w:rsidRDefault="002A3459" w:rsidP="00B63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Dampak Pandemi Covid-19 </w:t>
      </w:r>
    </w:p>
    <w:p w:rsidR="002A3459" w:rsidRDefault="002A3459" w:rsidP="00B63E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Dampak di Bidang Kesehatan</w:t>
      </w:r>
    </w:p>
    <w:p w:rsidR="00E07FC5" w:rsidRPr="00B63ED2" w:rsidRDefault="00E07FC5" w:rsidP="00E07FC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459" w:rsidRDefault="002A3459" w:rsidP="00B63E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Dampak di Bidang Sosial</w:t>
      </w:r>
    </w:p>
    <w:p w:rsidR="00E07FC5" w:rsidRPr="00E07FC5" w:rsidRDefault="00E07FC5" w:rsidP="00E07FC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459" w:rsidRPr="00B63ED2" w:rsidRDefault="002A3459" w:rsidP="00B63ED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Dampak di Bidang Perekonomian</w:t>
      </w:r>
    </w:p>
    <w:p w:rsidR="002A3459" w:rsidRPr="00B63ED2" w:rsidRDefault="002A3459" w:rsidP="00B63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Langkah-Langkah Penanganan Pandemi</w:t>
      </w:r>
    </w:p>
    <w:p w:rsidR="002A3459" w:rsidRDefault="00B63ED2" w:rsidP="00B63ED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Tindakan untuk pengobatan</w:t>
      </w:r>
    </w:p>
    <w:p w:rsidR="008C7DF4" w:rsidRPr="00B63ED2" w:rsidRDefault="008C7DF4" w:rsidP="008C7DF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3ED2" w:rsidRDefault="00B63ED2" w:rsidP="00B63ED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Tindakan untuk pencegahan</w:t>
      </w:r>
    </w:p>
    <w:p w:rsidR="008C7DF4" w:rsidRPr="008C7DF4" w:rsidRDefault="008C7DF4" w:rsidP="008C7DF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C7DF4" w:rsidRPr="00B63ED2" w:rsidRDefault="008C7DF4" w:rsidP="008C7DF4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2A3459" w:rsidRPr="00B63ED2" w:rsidRDefault="002A3459" w:rsidP="00B63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Menurunnya Kasus Baru dan Optimisme Pascapandemi</w:t>
      </w:r>
    </w:p>
    <w:p w:rsidR="00B63ED2" w:rsidRPr="00B63ED2" w:rsidRDefault="00B63ED2" w:rsidP="00B63ED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Statistik kasus</w:t>
      </w:r>
    </w:p>
    <w:p w:rsidR="00B63ED2" w:rsidRPr="00B63ED2" w:rsidRDefault="00B63ED2" w:rsidP="00B63ED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Ditemukannya vaksin </w:t>
      </w:r>
    </w:p>
    <w:p w:rsidR="00B63ED2" w:rsidRPr="00B63ED2" w:rsidRDefault="00B63ED2" w:rsidP="00B63ED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Pelaksanaan vaksinasi dan mulai dilonggarkannya pembatasan aktivitas</w:t>
      </w:r>
    </w:p>
    <w:p w:rsidR="002A3459" w:rsidRPr="00B63ED2" w:rsidRDefault="002A3459" w:rsidP="00B63ED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III: Dunia Yang Terus Berubah</w:t>
      </w:r>
    </w:p>
    <w:p w:rsidR="002A3459" w:rsidRPr="00B63ED2" w:rsidRDefault="00B63ED2" w:rsidP="00B63ED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Kemunculan kasus Hepatitis A Misterius dan Cacar Monyet</w:t>
      </w:r>
    </w:p>
    <w:p w:rsidR="00B63ED2" w:rsidRPr="00B63ED2" w:rsidRDefault="00B63ED2" w:rsidP="00B63ED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Informasi baru mengenai penyakit Hepatitis A Misterius</w:t>
      </w:r>
    </w:p>
    <w:p w:rsidR="00B63ED2" w:rsidRPr="00B63ED2" w:rsidRDefault="00B63ED2" w:rsidP="00B63ED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Meluasnya kembali penyakit Cacar Monyet</w:t>
      </w:r>
    </w:p>
    <w:p w:rsidR="00B63ED2" w:rsidRPr="00B63ED2" w:rsidRDefault="00B63ED2" w:rsidP="00B63ED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Hidup berdampingan dengan pandemi</w:t>
      </w:r>
    </w:p>
    <w:p w:rsidR="00B63ED2" w:rsidRPr="00B63ED2" w:rsidRDefault="00B63ED2" w:rsidP="00B63ED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Kampanye hidup sehat</w:t>
      </w:r>
    </w:p>
    <w:p w:rsidR="00B63ED2" w:rsidRPr="00B63ED2" w:rsidRDefault="00B63ED2" w:rsidP="00B63ED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Edukasi ke berbagai lapisan masyarakat</w:t>
      </w:r>
    </w:p>
    <w:p w:rsidR="002A3459" w:rsidRPr="00B63ED2" w:rsidRDefault="002A3459" w:rsidP="00B63ED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Bab IV: Menjaga Kewaspadaan, Menahan Kepanikan</w:t>
      </w:r>
    </w:p>
    <w:p w:rsidR="00B63ED2" w:rsidRPr="00B63ED2" w:rsidRDefault="00B63ED2" w:rsidP="00B63ED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Waspada ancaman penyakit baru yang dapat menjadi pandemi</w:t>
      </w:r>
    </w:p>
    <w:p w:rsidR="00B63ED2" w:rsidRPr="00B63ED2" w:rsidRDefault="00B63ED2" w:rsidP="00B63ED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Perlu dilakukan penelitian terus-menerus</w:t>
      </w:r>
    </w:p>
    <w:p w:rsidR="00B63ED2" w:rsidRPr="00B63ED2" w:rsidRDefault="00B63ED2" w:rsidP="00B63ED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Keterlibatan berbagai unsur masyarakat dari pemerintah hingga ilmuwan dan akademisi</w:t>
      </w:r>
    </w:p>
    <w:p w:rsidR="002A3459" w:rsidRPr="00B63ED2" w:rsidRDefault="00B63ED2" w:rsidP="00B63ED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Perlunya memilah informasi</w:t>
      </w:r>
    </w:p>
    <w:p w:rsidR="00B63ED2" w:rsidRPr="00B63ED2" w:rsidRDefault="00B63ED2" w:rsidP="00B63ED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Tangkal hoaks</w:t>
      </w:r>
    </w:p>
    <w:p w:rsidR="00B63ED2" w:rsidRPr="00B63ED2" w:rsidRDefault="00B63ED2" w:rsidP="00B63ED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3ED2">
        <w:rPr>
          <w:rFonts w:ascii="Times New Roman" w:hAnsi="Times New Roman" w:cs="Times New Roman"/>
          <w:color w:val="000000" w:themeColor="text1"/>
          <w:sz w:val="24"/>
          <w:szCs w:val="24"/>
        </w:rPr>
        <w:t>Biasakan bertanya pada pakarnya</w:t>
      </w:r>
    </w:p>
    <w:p w:rsidR="00B63ED2" w:rsidRPr="00B63ED2" w:rsidRDefault="00B63ED2" w:rsidP="00B63ED2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B63ED2" w:rsidRPr="00B6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8DB"/>
    <w:multiLevelType w:val="hybridMultilevel"/>
    <w:tmpl w:val="5D9C848C"/>
    <w:lvl w:ilvl="0" w:tplc="04DE2B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41FBE"/>
    <w:multiLevelType w:val="hybridMultilevel"/>
    <w:tmpl w:val="67AA5CF4"/>
    <w:lvl w:ilvl="0" w:tplc="DE2851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D93AA2"/>
    <w:multiLevelType w:val="hybridMultilevel"/>
    <w:tmpl w:val="665A183C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B4AA5"/>
    <w:multiLevelType w:val="hybridMultilevel"/>
    <w:tmpl w:val="E2CC6CB0"/>
    <w:lvl w:ilvl="0" w:tplc="E9DAEB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807C04"/>
    <w:multiLevelType w:val="hybridMultilevel"/>
    <w:tmpl w:val="4F0A9D46"/>
    <w:lvl w:ilvl="0" w:tplc="51DA9A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267E19"/>
    <w:multiLevelType w:val="hybridMultilevel"/>
    <w:tmpl w:val="8F72AC16"/>
    <w:lvl w:ilvl="0" w:tplc="2620F2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A57167"/>
    <w:multiLevelType w:val="hybridMultilevel"/>
    <w:tmpl w:val="DCEE51D0"/>
    <w:lvl w:ilvl="0" w:tplc="609E10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2109CF"/>
    <w:multiLevelType w:val="hybridMultilevel"/>
    <w:tmpl w:val="33E675B6"/>
    <w:lvl w:ilvl="0" w:tplc="35C2AB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EC44AB"/>
    <w:multiLevelType w:val="hybridMultilevel"/>
    <w:tmpl w:val="8B720D00"/>
    <w:lvl w:ilvl="0" w:tplc="26F87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457BB4"/>
    <w:multiLevelType w:val="hybridMultilevel"/>
    <w:tmpl w:val="14100634"/>
    <w:lvl w:ilvl="0" w:tplc="0D42E4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EA1FBC"/>
    <w:multiLevelType w:val="hybridMultilevel"/>
    <w:tmpl w:val="0ED093E2"/>
    <w:lvl w:ilvl="0" w:tplc="AFC80F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842DE5"/>
    <w:multiLevelType w:val="hybridMultilevel"/>
    <w:tmpl w:val="178CD0E8"/>
    <w:lvl w:ilvl="0" w:tplc="8708D8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AD0883"/>
    <w:multiLevelType w:val="hybridMultilevel"/>
    <w:tmpl w:val="D5269104"/>
    <w:lvl w:ilvl="0" w:tplc="665E88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F25D40"/>
    <w:multiLevelType w:val="hybridMultilevel"/>
    <w:tmpl w:val="50D68982"/>
    <w:lvl w:ilvl="0" w:tplc="FEE431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356EC5"/>
    <w:multiLevelType w:val="hybridMultilevel"/>
    <w:tmpl w:val="C5F031F0"/>
    <w:lvl w:ilvl="0" w:tplc="CE16E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36645C"/>
    <w:multiLevelType w:val="hybridMultilevel"/>
    <w:tmpl w:val="5316DBE0"/>
    <w:lvl w:ilvl="0" w:tplc="3C32B2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6"/>
  </w:num>
  <w:num w:numId="5">
    <w:abstractNumId w:val="13"/>
  </w:num>
  <w:num w:numId="6">
    <w:abstractNumId w:val="7"/>
  </w:num>
  <w:num w:numId="7">
    <w:abstractNumId w:val="2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3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A3"/>
    <w:rsid w:val="002A3459"/>
    <w:rsid w:val="007836F0"/>
    <w:rsid w:val="008C7DF4"/>
    <w:rsid w:val="00A857A3"/>
    <w:rsid w:val="00B00304"/>
    <w:rsid w:val="00B63ED2"/>
    <w:rsid w:val="00C23A14"/>
    <w:rsid w:val="00E07FC5"/>
    <w:rsid w:val="00E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B03E"/>
  <w15:chartTrackingRefBased/>
  <w15:docId w15:val="{ED78BB3B-4134-420D-9651-02D0CD7D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3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Teguh</cp:lastModifiedBy>
  <cp:revision>5</cp:revision>
  <dcterms:created xsi:type="dcterms:W3CDTF">2022-07-25T06:35:00Z</dcterms:created>
  <dcterms:modified xsi:type="dcterms:W3CDTF">2022-07-25T08:08:00Z</dcterms:modified>
</cp:coreProperties>
</file>