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E9D" w:rsidRPr="00F1406B" w:rsidRDefault="00AB6E9D" w:rsidP="00AB6E9D">
      <w:pPr>
        <w:spacing w:before="120" w:after="100" w:afterAutospacing="1"/>
        <w:ind w:left="896"/>
        <w:jc w:val="center"/>
        <w:rPr>
          <w:rFonts w:ascii="Minion Pro" w:hAnsi="Minion Pro"/>
        </w:rPr>
      </w:pPr>
      <w:r w:rsidRPr="00F1406B">
        <w:rPr>
          <w:rFonts w:ascii="Minion Pro" w:hAnsi="Minion Pro" w:cs="Arial"/>
        </w:rPr>
        <w:t>Kiat Mengatasi Kesulitan Ekonomi di Masa Pandemi</w:t>
      </w:r>
    </w:p>
    <w:p w:rsidR="00AB6E9D" w:rsidRDefault="00AB6E9D" w:rsidP="00AB6E9D"/>
    <w:p w:rsidR="0006705B" w:rsidRDefault="00AB6E9D" w:rsidP="00AB6E9D">
      <w:pPr>
        <w:jc w:val="both"/>
        <w:rPr>
          <w:lang w:val="id-ID"/>
        </w:rPr>
      </w:pPr>
      <w:r>
        <w:rPr>
          <w:lang w:val="id-ID"/>
        </w:rPr>
        <w:tab/>
        <w:t xml:space="preserve">Penulisan </w:t>
      </w:r>
      <w:r w:rsidR="0006705B">
        <w:rPr>
          <w:lang w:val="id-ID"/>
        </w:rPr>
        <w:t>n</w:t>
      </w:r>
      <w:r>
        <w:rPr>
          <w:lang w:val="id-ID"/>
        </w:rPr>
        <w:t xml:space="preserve">askah </w:t>
      </w:r>
      <w:r w:rsidR="0006705B">
        <w:rPr>
          <w:lang w:val="id-ID"/>
        </w:rPr>
        <w:t>Kiat M</w:t>
      </w:r>
      <w:r>
        <w:rPr>
          <w:lang w:val="id-ID"/>
        </w:rPr>
        <w:t>engatasi Kesulitan Ekonomi di Masa Pandemi ini bertujuan untuk memberikan gambara</w:t>
      </w:r>
      <w:bookmarkStart w:id="0" w:name="_GoBack"/>
      <w:bookmarkEnd w:id="0"/>
      <w:r>
        <w:rPr>
          <w:lang w:val="id-ID"/>
        </w:rPr>
        <w:t xml:space="preserve">n kepada pembaca tips apa saja yang dapat dilakukan oleh pembaca dalam  menopang kebutuhan finansialnya, dengan memanfaatkan celah di Masa Pandemi. </w:t>
      </w:r>
      <w:r w:rsidR="0006705B">
        <w:rPr>
          <w:lang w:val="id-ID"/>
        </w:rPr>
        <w:t xml:space="preserve">Kewirausahaan </w:t>
      </w:r>
      <w:r>
        <w:rPr>
          <w:lang w:val="id-ID"/>
        </w:rPr>
        <w:t>di beberapa bidang yang dapat bertahan di masa pandemi khususnya d</w:t>
      </w:r>
      <w:r w:rsidR="0006705B">
        <w:rPr>
          <w:lang w:val="id-ID"/>
        </w:rPr>
        <w:t>i bidang pangan, jasa dan keseh</w:t>
      </w:r>
      <w:r>
        <w:rPr>
          <w:lang w:val="id-ID"/>
        </w:rPr>
        <w:t xml:space="preserve">ataan terbuka lebar bagi masyarakat, khususnya masyarakat menengah ke bawah. Adanya pembatasan mobilitas yang dicanangkan oleh pemerintah menyebabkan perekonomian keluarga baik dari karyawan maupun pekerja tidak tetap menjadi terganggu. Tingkat pengeluaran terbesar masyarakat ada pada bidang kesehatan dan pangan. Masyarakat mulai mampu berfikir tentang pentingnya menjaga kesehatan, mulai dari asupan makanan, pemilihan supplemen kesehatan, peralatan yang menunjang pertahanan imunitas, bahkan peningkatan perlengkapan seperti masker dan hand sanitizier menjadi lebih banyak dari biasanya. </w:t>
      </w:r>
    </w:p>
    <w:p w:rsidR="00F1406B" w:rsidRPr="00AB6E9D" w:rsidRDefault="0006705B" w:rsidP="00AB6E9D">
      <w:pPr>
        <w:jc w:val="both"/>
        <w:rPr>
          <w:lang w:val="id-ID"/>
        </w:rPr>
      </w:pPr>
      <w:r>
        <w:rPr>
          <w:lang w:val="id-ID"/>
        </w:rPr>
        <w:tab/>
      </w:r>
      <w:r w:rsidR="00AB6E9D">
        <w:rPr>
          <w:lang w:val="id-ID"/>
        </w:rPr>
        <w:t xml:space="preserve">Sasaran naskah ini adalah masyarakat yang ingin memanfaatkan peluang untuk mengatasi kesulitan </w:t>
      </w:r>
      <w:r>
        <w:rPr>
          <w:lang w:val="id-ID"/>
        </w:rPr>
        <w:t xml:space="preserve">ekonominya dengan pesatnya digitalisasi di masa pandemi. Beberapa kiat usaha yang bisa dilakukan dalam bidang pangan memberikan peluang usaha kuliner sehat online dan kemudahan perizinan yang diterapkan pemerintah menjadi celah di masa pandemi. Di bidang produk kesehatan, obat herbal dan jamu bisa dijadikan peluang untuk meningkatkan imunitas tubuh tanpa obat kimia, sedangkan jasa baik kurir mapun jasa lainnya yang bisa dipanggil ke rumah menjadi salah satu peluang tersendiri bila ingin mengatasi kesulitan ekonomi di masa pandemi. Saya berterima kasih padaa semua pihak yang telah membantu dalam observasi dan pengumpulan referensi penulisan kiat mengatasi kesulitan ekonomi di masa pandemi. Adanya kiat yang terangkum dalam naskah diharapkan agar pembaca mendapat gambaran mampu membuka peluang di tengah kesulitan yang ada. Sehingga dapat bermanfaat bagi dirinya sendiri dan bisa membuka lapangan pekerjaan bagi yang lain. Referensi yang diperoleh dapat dijadikan acuan baik dari usaha yang dijalankan dengan tepat dan cocok untuk masing-masing personil sehingga mampu memberikan solusi yang baik dan berkelanjutan setelah pasca pandemi. </w:t>
      </w:r>
    </w:p>
    <w:p w:rsidR="00F1406B" w:rsidRDefault="00F1406B"/>
    <w:p w:rsidR="00F1406B" w:rsidRDefault="00F1406B"/>
    <w:p w:rsidR="00F1406B" w:rsidRDefault="00F1406B"/>
    <w:p w:rsidR="00F1406B" w:rsidRDefault="00F1406B"/>
    <w:p w:rsidR="00F1406B" w:rsidRDefault="00F1406B">
      <w:pPr>
        <w:rPr>
          <w:lang w:val="id-ID"/>
        </w:rPr>
      </w:pPr>
    </w:p>
    <w:p w:rsidR="00AB6E9D" w:rsidRDefault="00AB6E9D">
      <w:pPr>
        <w:rPr>
          <w:lang w:val="id-ID"/>
        </w:rPr>
      </w:pPr>
    </w:p>
    <w:p w:rsidR="00AB6E9D" w:rsidRDefault="00AB6E9D">
      <w:pPr>
        <w:rPr>
          <w:lang w:val="id-ID"/>
        </w:rPr>
      </w:pPr>
    </w:p>
    <w:p w:rsidR="00AB6E9D" w:rsidRDefault="00AB6E9D">
      <w:pPr>
        <w:rPr>
          <w:lang w:val="id-ID"/>
        </w:rPr>
      </w:pPr>
    </w:p>
    <w:p w:rsidR="00AB6E9D" w:rsidRDefault="00AB6E9D">
      <w:pPr>
        <w:rPr>
          <w:lang w:val="id-ID"/>
        </w:rPr>
      </w:pPr>
    </w:p>
    <w:p w:rsidR="00AB6E9D" w:rsidRDefault="00AB6E9D">
      <w:pPr>
        <w:rPr>
          <w:lang w:val="id-ID"/>
        </w:rPr>
      </w:pPr>
    </w:p>
    <w:p w:rsidR="00AB6E9D" w:rsidRDefault="00AB6E9D">
      <w:pPr>
        <w:rPr>
          <w:lang w:val="id-ID"/>
        </w:rPr>
      </w:pPr>
    </w:p>
    <w:p w:rsidR="00AB6E9D" w:rsidRDefault="00AB6E9D">
      <w:pPr>
        <w:rPr>
          <w:lang w:val="id-ID"/>
        </w:rPr>
      </w:pPr>
    </w:p>
    <w:p w:rsidR="00AB6E9D" w:rsidRDefault="00AB6E9D">
      <w:pPr>
        <w:rPr>
          <w:lang w:val="id-ID"/>
        </w:rPr>
      </w:pPr>
    </w:p>
    <w:p w:rsidR="00AB6E9D" w:rsidRDefault="00AB6E9D">
      <w:pPr>
        <w:rPr>
          <w:lang w:val="id-ID"/>
        </w:rPr>
      </w:pPr>
    </w:p>
    <w:p w:rsidR="00AB6E9D" w:rsidRDefault="00AB6E9D">
      <w:pPr>
        <w:rPr>
          <w:lang w:val="id-ID"/>
        </w:rPr>
      </w:pPr>
    </w:p>
    <w:p w:rsidR="00AB6E9D" w:rsidRDefault="00AB6E9D">
      <w:pPr>
        <w:rPr>
          <w:lang w:val="id-ID"/>
        </w:rPr>
      </w:pPr>
    </w:p>
    <w:p w:rsidR="00AB6E9D" w:rsidRDefault="00AB6E9D">
      <w:pPr>
        <w:rPr>
          <w:lang w:val="id-ID"/>
        </w:rPr>
      </w:pPr>
    </w:p>
    <w:p w:rsidR="00AB6E9D" w:rsidRDefault="00AB6E9D">
      <w:pPr>
        <w:rPr>
          <w:lang w:val="id-ID"/>
        </w:rPr>
      </w:pPr>
    </w:p>
    <w:p w:rsidR="00AB6E9D" w:rsidRDefault="00AB6E9D">
      <w:pPr>
        <w:rPr>
          <w:lang w:val="id-ID"/>
        </w:rPr>
      </w:pPr>
    </w:p>
    <w:p w:rsidR="00AB6E9D" w:rsidRDefault="00AB6E9D">
      <w:pPr>
        <w:rPr>
          <w:lang w:val="id-ID"/>
        </w:rPr>
      </w:pPr>
    </w:p>
    <w:p w:rsidR="00AB6E9D" w:rsidRDefault="00AB6E9D">
      <w:pPr>
        <w:rPr>
          <w:lang w:val="id-ID"/>
        </w:rPr>
      </w:pPr>
    </w:p>
    <w:p w:rsidR="00AB6E9D" w:rsidRDefault="00AB6E9D">
      <w:pPr>
        <w:rPr>
          <w:lang w:val="id-ID"/>
        </w:rPr>
      </w:pPr>
    </w:p>
    <w:p w:rsidR="00AB6E9D" w:rsidRDefault="00AB6E9D">
      <w:pPr>
        <w:rPr>
          <w:lang w:val="id-ID"/>
        </w:rPr>
      </w:pPr>
    </w:p>
    <w:p w:rsidR="00AB6E9D" w:rsidRDefault="00AB6E9D">
      <w:pPr>
        <w:rPr>
          <w:lang w:val="id-ID"/>
        </w:rPr>
      </w:pPr>
    </w:p>
    <w:p w:rsidR="00AB6E9D" w:rsidRPr="00AB6E9D" w:rsidRDefault="00AB6E9D">
      <w:pPr>
        <w:rPr>
          <w:lang w:val="id-ID"/>
        </w:rPr>
      </w:pPr>
    </w:p>
    <w:p w:rsidR="00F1406B" w:rsidRDefault="00F1406B"/>
    <w:p w:rsidR="00F1406B" w:rsidRDefault="00F1406B"/>
    <w:p w:rsidR="00F1406B" w:rsidRDefault="00F1406B"/>
    <w:p w:rsidR="00F1406B" w:rsidRDefault="00F1406B"/>
    <w:p w:rsidR="00F1406B" w:rsidRDefault="00F1406B"/>
    <w:p w:rsidR="00AB6E9D" w:rsidRDefault="00AB6E9D" w:rsidP="00AB6E9D">
      <w:pPr>
        <w:spacing w:before="120" w:after="100" w:afterAutospacing="1"/>
        <w:ind w:left="896"/>
        <w:rPr>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06705B"/>
    <w:rsid w:val="0012251A"/>
    <w:rsid w:val="001457CA"/>
    <w:rsid w:val="00177F4D"/>
    <w:rsid w:val="0042167F"/>
    <w:rsid w:val="00924DF5"/>
    <w:rsid w:val="0099672C"/>
    <w:rsid w:val="00AB6E9D"/>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USER</cp:lastModifiedBy>
  <cp:revision>2</cp:revision>
  <dcterms:created xsi:type="dcterms:W3CDTF">2022-07-26T08:26:00Z</dcterms:created>
  <dcterms:modified xsi:type="dcterms:W3CDTF">2022-07-26T08:26:00Z</dcterms:modified>
</cp:coreProperties>
</file>