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E11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00E3D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B315B7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EAC1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14E0F92" w14:textId="77777777" w:rsidTr="00821BA2">
        <w:tc>
          <w:tcPr>
            <w:tcW w:w="9350" w:type="dxa"/>
          </w:tcPr>
          <w:p w14:paraId="2F6CA94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5CD3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BFD14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CD0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A746A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F1812F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99B355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5A0E4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221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529C4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E68AF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2938D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5C57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225B6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BD577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764B0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CA8C5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7616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A466D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AF0DE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833F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2388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9314C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354FD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E9E2D3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A433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318E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340A8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29639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8183C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CD97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E41D6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ED8F9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4DAAF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47A387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D46C7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2FA0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81CA6" w14:textId="7F069261" w:rsidR="00924DF5" w:rsidRDefault="00924DF5"/>
    <w:p w14:paraId="3A2A9790" w14:textId="6C5F1674" w:rsidR="001F669B" w:rsidRPr="002A3948" w:rsidRDefault="001F669B" w:rsidP="001F669B">
      <w:pPr>
        <w:jc w:val="center"/>
        <w:rPr>
          <w:b/>
          <w:bCs/>
        </w:rPr>
      </w:pPr>
      <w:r w:rsidRPr="002A3948">
        <w:rPr>
          <w:b/>
          <w:bCs/>
        </w:rPr>
        <w:t>Daftar Pustaka</w:t>
      </w:r>
    </w:p>
    <w:p w14:paraId="16ED5E19" w14:textId="2B3FA599" w:rsidR="001F669B" w:rsidRDefault="001F669B"/>
    <w:p w14:paraId="0E3A17B8" w14:textId="44332688" w:rsidR="001037B4" w:rsidRDefault="001037B4" w:rsidP="00E53E8A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="00E53E8A" w:rsidRPr="00E53E8A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="00E53E8A" w:rsidRPr="00E53E8A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="00E53E8A" w:rsidRPr="00E53E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E8A" w:rsidRPr="00E53E8A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="00E53E8A" w:rsidRPr="00E53E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E8A" w:rsidRPr="00E53E8A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E53E8A" w:rsidRPr="00E53E8A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="00E53E8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E53E8A"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E53E8A"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53E8A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="00E53E8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E53E8A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90F0B79" w14:textId="77777777" w:rsidR="001037B4" w:rsidRDefault="001037B4" w:rsidP="00760C95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264630B0" w14:textId="65AC964E" w:rsidR="00BC2621" w:rsidRDefault="002A3948" w:rsidP="00760C95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</w:t>
      </w:r>
      <w:r w:rsidR="00760C9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&amp; Trim, B. </w:t>
      </w:r>
      <w:r w:rsidR="00760C95">
        <w:rPr>
          <w:rFonts w:ascii="Times New Roman" w:hAnsi="Times New Roman" w:cs="Times New Roman"/>
          <w:sz w:val="24"/>
          <w:szCs w:val="24"/>
        </w:rPr>
        <w:t xml:space="preserve">(2005).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="00760C95" w:rsidRPr="00760C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0C95" w:rsidRPr="00760C95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="00760C95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E5FCC">
        <w:rPr>
          <w:rFonts w:ascii="Times New Roman" w:hAnsi="Times New Roman" w:cs="Times New Roman"/>
          <w:sz w:val="24"/>
          <w:szCs w:val="24"/>
        </w:rPr>
        <w:t>Bandung</w:t>
      </w:r>
      <w:r w:rsidR="000E5FCC">
        <w:rPr>
          <w:rFonts w:ascii="Times New Roman" w:hAnsi="Times New Roman" w:cs="Times New Roman"/>
          <w:sz w:val="24"/>
          <w:szCs w:val="24"/>
        </w:rPr>
        <w:t xml:space="preserve">: </w:t>
      </w:r>
      <w:r w:rsidR="000E5FCC">
        <w:rPr>
          <w:rFonts w:ascii="Times New Roman" w:hAnsi="Times New Roman" w:cs="Times New Roman"/>
          <w:sz w:val="24"/>
          <w:szCs w:val="24"/>
        </w:rPr>
        <w:t>MQ Publishing</w:t>
      </w:r>
      <w:r w:rsidR="000E5FCC">
        <w:rPr>
          <w:rFonts w:ascii="Times New Roman" w:hAnsi="Times New Roman" w:cs="Times New Roman"/>
          <w:sz w:val="24"/>
          <w:szCs w:val="24"/>
        </w:rPr>
        <w:t>.</w:t>
      </w:r>
    </w:p>
    <w:p w14:paraId="311FE3F3" w14:textId="018D56C3" w:rsidR="002A3948" w:rsidRDefault="000E5FCC" w:rsidP="00760C95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CC907" w14:textId="2D6E349B" w:rsidR="006F42D3" w:rsidRDefault="006F42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6F42D3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E4E26A" w14:textId="22CF00FC" w:rsidR="00BC2621" w:rsidRDefault="00BC2621">
      <w:pPr>
        <w:rPr>
          <w:rFonts w:ascii="Times New Roman" w:hAnsi="Times New Roman" w:cs="Times New Roman"/>
          <w:sz w:val="24"/>
          <w:szCs w:val="24"/>
        </w:rPr>
      </w:pPr>
    </w:p>
    <w:p w14:paraId="7A657C6A" w14:textId="2D7C7E8E" w:rsidR="00BC2621" w:rsidRDefault="00BC2621" w:rsidP="00BC2621">
      <w:pPr>
        <w:ind w:left="851" w:hanging="851"/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 W. (1993).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C2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C2621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C2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C2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C2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21">
        <w:rPr>
          <w:rFonts w:ascii="Times New Roman" w:hAnsi="Times New Roman" w:cs="Times New Roman"/>
          <w:i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2E7270" w14:textId="77777777" w:rsidR="006F42D3" w:rsidRDefault="006F42D3"/>
    <w:p w14:paraId="43C0A11E" w14:textId="5CC8F366" w:rsidR="001F669B" w:rsidRPr="001F669B" w:rsidRDefault="001F669B">
      <w:pPr>
        <w:rPr>
          <w:iCs/>
        </w:rPr>
      </w:pPr>
      <w:r>
        <w:t xml:space="preserve">Wong, J. (2010). </w:t>
      </w:r>
      <w:r w:rsidRPr="001F669B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669B" w:rsidRPr="001F669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22823">
    <w:abstractNumId w:val="2"/>
  </w:num>
  <w:num w:numId="2" w16cid:durableId="1017194129">
    <w:abstractNumId w:val="0"/>
  </w:num>
  <w:num w:numId="3" w16cid:durableId="188182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5FCC"/>
    <w:rsid w:val="001037B4"/>
    <w:rsid w:val="0012251A"/>
    <w:rsid w:val="001F669B"/>
    <w:rsid w:val="002A3948"/>
    <w:rsid w:val="003A47DF"/>
    <w:rsid w:val="0042167F"/>
    <w:rsid w:val="006F42D3"/>
    <w:rsid w:val="00760C95"/>
    <w:rsid w:val="00924DF5"/>
    <w:rsid w:val="00974F1C"/>
    <w:rsid w:val="00BC2621"/>
    <w:rsid w:val="00E5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8C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10</cp:revision>
  <dcterms:created xsi:type="dcterms:W3CDTF">2020-08-26T21:21:00Z</dcterms:created>
  <dcterms:modified xsi:type="dcterms:W3CDTF">2022-08-12T08:40:00Z</dcterms:modified>
</cp:coreProperties>
</file>