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E8CCE" w14:textId="084E36E5" w:rsidR="00730E2E" w:rsidRPr="00692F70" w:rsidRDefault="0021593E" w:rsidP="00692F70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2F70">
        <w:rPr>
          <w:rFonts w:ascii="Times New Roman" w:hAnsi="Times New Roman" w:cs="Times New Roman"/>
          <w:sz w:val="24"/>
          <w:szCs w:val="24"/>
        </w:rPr>
        <w:t>BAB 1 PANDEMI MERUBAH DUNIA</w:t>
      </w:r>
    </w:p>
    <w:p w14:paraId="49AD60C6" w14:textId="557F1ED5" w:rsidR="0021593E" w:rsidRPr="00692F70" w:rsidRDefault="0021593E" w:rsidP="00692F70">
      <w:pPr>
        <w:pStyle w:val="Heading2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692F70">
        <w:rPr>
          <w:rFonts w:ascii="Times New Roman" w:hAnsi="Times New Roman" w:cs="Times New Roman"/>
          <w:sz w:val="24"/>
          <w:szCs w:val="24"/>
        </w:rPr>
        <w:t>PANDEMI MENYERANG BERBAGAI SISI KEHIDUPAN</w:t>
      </w:r>
    </w:p>
    <w:p w14:paraId="08CEB21D" w14:textId="38137FEC" w:rsidR="00692F70" w:rsidRPr="00692F70" w:rsidRDefault="00692F70" w:rsidP="006E71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2F70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692F70">
        <w:rPr>
          <w:rFonts w:ascii="Times New Roman" w:hAnsi="Times New Roman" w:cs="Times New Roman"/>
          <w:sz w:val="24"/>
          <w:szCs w:val="24"/>
        </w:rPr>
        <w:t xml:space="preserve"> y</w:t>
      </w:r>
      <w:r w:rsidR="00E84743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="00E84743"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 w:rsidR="00E8474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E84743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="00E84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74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E84743">
        <w:rPr>
          <w:rFonts w:ascii="Times New Roman" w:hAnsi="Times New Roman" w:cs="Times New Roman"/>
          <w:sz w:val="24"/>
          <w:szCs w:val="24"/>
        </w:rPr>
        <w:t xml:space="preserve"> negara di dunia </w:t>
      </w:r>
      <w:proofErr w:type="spellStart"/>
      <w:r w:rsidR="00E8474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E84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74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E84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743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E84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74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E84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74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E84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743">
        <w:rPr>
          <w:rFonts w:ascii="Times New Roman" w:hAnsi="Times New Roman" w:cs="Times New Roman"/>
          <w:sz w:val="24"/>
          <w:szCs w:val="24"/>
        </w:rPr>
        <w:t>sapek</w:t>
      </w:r>
      <w:proofErr w:type="spellEnd"/>
      <w:r w:rsidR="00E84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743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E847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8474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E84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743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E847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84743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E84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743">
        <w:rPr>
          <w:rFonts w:ascii="Times New Roman" w:hAnsi="Times New Roman" w:cs="Times New Roman"/>
          <w:sz w:val="24"/>
          <w:szCs w:val="24"/>
        </w:rPr>
        <w:t>timbulnya</w:t>
      </w:r>
      <w:proofErr w:type="spellEnd"/>
      <w:r w:rsidR="00E84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74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E84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743"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 w:rsidR="00E847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84743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E84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743">
        <w:rPr>
          <w:rFonts w:ascii="Times New Roman" w:hAnsi="Times New Roman" w:cs="Times New Roman"/>
          <w:sz w:val="24"/>
          <w:szCs w:val="24"/>
        </w:rPr>
        <w:t>merembet</w:t>
      </w:r>
      <w:proofErr w:type="spellEnd"/>
      <w:r w:rsidR="00E84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74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84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74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E84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743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="00E84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74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E847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84743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E84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743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E847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84743">
        <w:rPr>
          <w:rFonts w:ascii="Times New Roman" w:hAnsi="Times New Roman" w:cs="Times New Roman"/>
          <w:sz w:val="24"/>
          <w:szCs w:val="24"/>
        </w:rPr>
        <w:t>memburuk</w:t>
      </w:r>
      <w:proofErr w:type="spellEnd"/>
      <w:r w:rsidR="00E84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743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E84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743">
        <w:rPr>
          <w:rFonts w:ascii="Times New Roman" w:hAnsi="Times New Roman" w:cs="Times New Roman"/>
          <w:sz w:val="24"/>
          <w:szCs w:val="24"/>
        </w:rPr>
        <w:t>ganguan</w:t>
      </w:r>
      <w:proofErr w:type="spellEnd"/>
      <w:r w:rsidR="00E84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74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E84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743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E84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743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E847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84743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="00E84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743">
        <w:rPr>
          <w:rFonts w:ascii="Times New Roman" w:hAnsi="Times New Roman" w:cs="Times New Roman"/>
          <w:sz w:val="24"/>
          <w:szCs w:val="24"/>
        </w:rPr>
        <w:t>produktifitas</w:t>
      </w:r>
      <w:proofErr w:type="spellEnd"/>
      <w:r w:rsidR="00E84743">
        <w:rPr>
          <w:rFonts w:ascii="Times New Roman" w:hAnsi="Times New Roman" w:cs="Times New Roman"/>
          <w:sz w:val="24"/>
          <w:szCs w:val="24"/>
        </w:rPr>
        <w:t xml:space="preserve">. </w:t>
      </w:r>
      <w:r w:rsidR="003E0267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="003E026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E0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026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E02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0267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3E0267"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 w:rsidR="003E02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E0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0267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3E0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0267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3E0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0267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3E0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0267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3E0267">
        <w:rPr>
          <w:rFonts w:ascii="Times New Roman" w:hAnsi="Times New Roman" w:cs="Times New Roman"/>
          <w:sz w:val="24"/>
          <w:szCs w:val="24"/>
        </w:rPr>
        <w:t xml:space="preserve"> dan paling </w:t>
      </w:r>
      <w:proofErr w:type="spellStart"/>
      <w:r w:rsidR="003E0267">
        <w:rPr>
          <w:rFonts w:ascii="Times New Roman" w:hAnsi="Times New Roman" w:cs="Times New Roman"/>
          <w:sz w:val="24"/>
          <w:szCs w:val="24"/>
        </w:rPr>
        <w:t>ekonomis</w:t>
      </w:r>
      <w:proofErr w:type="spellEnd"/>
      <w:r w:rsidR="003E0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026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E0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0267">
        <w:rPr>
          <w:rFonts w:ascii="Times New Roman" w:hAnsi="Times New Roman" w:cs="Times New Roman"/>
          <w:sz w:val="24"/>
          <w:szCs w:val="24"/>
        </w:rPr>
        <w:t>pelaksanaannya</w:t>
      </w:r>
      <w:proofErr w:type="spellEnd"/>
      <w:r w:rsidR="003E0267">
        <w:rPr>
          <w:rFonts w:ascii="Times New Roman" w:hAnsi="Times New Roman" w:cs="Times New Roman"/>
          <w:sz w:val="24"/>
          <w:szCs w:val="24"/>
        </w:rPr>
        <w:t>.</w:t>
      </w:r>
    </w:p>
    <w:p w14:paraId="36F4F94B" w14:textId="641C55E1" w:rsidR="0021593E" w:rsidRDefault="0021593E" w:rsidP="00692F70">
      <w:pPr>
        <w:pStyle w:val="Heading3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692F70">
        <w:rPr>
          <w:rFonts w:ascii="Times New Roman" w:hAnsi="Times New Roman" w:cs="Times New Roman"/>
        </w:rPr>
        <w:t>PANDEMI TIDAK PANDANG BULU</w:t>
      </w:r>
    </w:p>
    <w:p w14:paraId="2E1778B9" w14:textId="59DAAA34" w:rsidR="00692F70" w:rsidRDefault="003E0267" w:rsidP="006E71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0267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3E0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3E0267">
        <w:rPr>
          <w:rFonts w:ascii="Times New Roman" w:hAnsi="Times New Roman" w:cs="Times New Roman"/>
          <w:sz w:val="24"/>
          <w:szCs w:val="24"/>
        </w:rPr>
        <w:t>esehatan</w:t>
      </w:r>
      <w:proofErr w:type="spellEnd"/>
      <w:r w:rsidRPr="003E02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0267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3E0267">
        <w:rPr>
          <w:rFonts w:ascii="Times New Roman" w:hAnsi="Times New Roman" w:cs="Times New Roman"/>
          <w:sz w:val="24"/>
          <w:szCs w:val="24"/>
        </w:rPr>
        <w:t xml:space="preserve"> oleh </w:t>
      </w:r>
      <w:r>
        <w:rPr>
          <w:rFonts w:ascii="Times New Roman" w:hAnsi="Times New Roman" w:cs="Times New Roman"/>
          <w:sz w:val="24"/>
          <w:szCs w:val="24"/>
        </w:rPr>
        <w:t xml:space="preserve">virus </w:t>
      </w:r>
      <w:r w:rsidRPr="003E0267">
        <w:rPr>
          <w:rFonts w:ascii="Times New Roman" w:hAnsi="Times New Roman" w:cs="Times New Roman"/>
          <w:sz w:val="24"/>
          <w:szCs w:val="24"/>
        </w:rPr>
        <w:t xml:space="preserve">Covid 19 yang </w:t>
      </w:r>
      <w:proofErr w:type="spellStart"/>
      <w:r w:rsidRPr="003E026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E0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26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E0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267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Virus Covid 19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meyerang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etnis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lintas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3A1A">
        <w:rPr>
          <w:rFonts w:ascii="Times New Roman" w:hAnsi="Times New Roman" w:cs="Times New Roman"/>
          <w:sz w:val="24"/>
          <w:szCs w:val="24"/>
        </w:rPr>
        <w:t xml:space="preserve">dengan proses </w:t>
      </w:r>
      <w:proofErr w:type="spellStart"/>
      <w:r w:rsidR="00993A1A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="00993A1A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="00993A1A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993A1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93A1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993A1A">
        <w:rPr>
          <w:rFonts w:ascii="Times New Roman" w:hAnsi="Times New Roman" w:cs="Times New Roman"/>
          <w:sz w:val="24"/>
          <w:szCs w:val="24"/>
        </w:rPr>
        <w:t xml:space="preserve">, virus </w:t>
      </w:r>
      <w:proofErr w:type="spellStart"/>
      <w:r w:rsidR="00993A1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9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A1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99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A1A">
        <w:rPr>
          <w:rFonts w:ascii="Times New Roman" w:hAnsi="Times New Roman" w:cs="Times New Roman"/>
          <w:sz w:val="24"/>
          <w:szCs w:val="24"/>
        </w:rPr>
        <w:t>menginfeksi</w:t>
      </w:r>
      <w:proofErr w:type="spellEnd"/>
      <w:r w:rsidR="0099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A1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993A1A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993A1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9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A1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993A1A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="00993A1A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="00993A1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8FB7C2" w14:textId="77777777" w:rsidR="003E0267" w:rsidRPr="003E0267" w:rsidRDefault="003E0267" w:rsidP="003E026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D3EECD" w14:textId="03F3342A" w:rsidR="00692F70" w:rsidRDefault="00692F70" w:rsidP="00692F70">
      <w:pPr>
        <w:pStyle w:val="Heading3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692F70">
        <w:rPr>
          <w:rFonts w:ascii="Times New Roman" w:hAnsi="Times New Roman" w:cs="Times New Roman"/>
        </w:rPr>
        <w:t>PANDEMI MERUBAH ASPEK EKONOMI HINGGA SOSIAL KEMASYARAKATAN</w:t>
      </w:r>
    </w:p>
    <w:p w14:paraId="2424EEB9" w14:textId="6ED8398E" w:rsidR="00E84743" w:rsidRDefault="009A6D74" w:rsidP="006E71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6D74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9A6D74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lazim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dulu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merebaknya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 19,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D5A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bepergian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D5A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BC4D5A">
        <w:rPr>
          <w:rFonts w:ascii="Times New Roman" w:hAnsi="Times New Roman" w:cs="Times New Roman"/>
          <w:sz w:val="24"/>
          <w:szCs w:val="24"/>
        </w:rPr>
        <w:t xml:space="preserve"> masker </w:t>
      </w:r>
      <w:proofErr w:type="spellStart"/>
      <w:r w:rsidR="00BC4D5A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="00BC4D5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D5A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BC4D5A">
        <w:rPr>
          <w:rFonts w:ascii="Times New Roman" w:hAnsi="Times New Roman" w:cs="Times New Roman"/>
          <w:sz w:val="24"/>
          <w:szCs w:val="24"/>
        </w:rPr>
        <w:t xml:space="preserve"> juga dengan </w:t>
      </w:r>
      <w:proofErr w:type="spellStart"/>
      <w:r w:rsidR="00BC4D5A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="00BC4D5A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BC4D5A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BC4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D5A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BC4D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C4D5A">
        <w:rPr>
          <w:rFonts w:ascii="Times New Roman" w:hAnsi="Times New Roman" w:cs="Times New Roman"/>
          <w:sz w:val="24"/>
          <w:szCs w:val="24"/>
        </w:rPr>
        <w:t>membersihkan</w:t>
      </w:r>
      <w:proofErr w:type="spellEnd"/>
      <w:r w:rsidR="00BC4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D5A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="00BC4D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C4D5A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BC4D5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BC4D5A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BC4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D5A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="00BC4D5A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="00BC4D5A">
        <w:rPr>
          <w:rFonts w:ascii="Times New Roman" w:hAnsi="Times New Roman" w:cs="Times New Roman"/>
          <w:sz w:val="24"/>
          <w:szCs w:val="24"/>
        </w:rPr>
        <w:t>kurir</w:t>
      </w:r>
      <w:proofErr w:type="spellEnd"/>
      <w:r w:rsidR="00BC4D5A">
        <w:rPr>
          <w:rFonts w:ascii="Times New Roman" w:hAnsi="Times New Roman" w:cs="Times New Roman"/>
          <w:sz w:val="24"/>
          <w:szCs w:val="24"/>
        </w:rPr>
        <w:t>.</w:t>
      </w:r>
    </w:p>
    <w:p w14:paraId="7824FD62" w14:textId="091998B4" w:rsidR="00BC4D5A" w:rsidRPr="009A6D74" w:rsidRDefault="00BC4D5A" w:rsidP="006E71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bepergian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(online).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menggerakan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9B7FAF3" w14:textId="06F8181F" w:rsidR="0021593E" w:rsidRDefault="0021593E" w:rsidP="00692F70">
      <w:pPr>
        <w:pStyle w:val="Heading2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692F70">
        <w:rPr>
          <w:rFonts w:ascii="Times New Roman" w:hAnsi="Times New Roman" w:cs="Times New Roman"/>
          <w:sz w:val="24"/>
          <w:szCs w:val="24"/>
        </w:rPr>
        <w:t>PANDEMI MEMUNCULKAN HIDUP BARU – NEW NORMAL</w:t>
      </w:r>
    </w:p>
    <w:p w14:paraId="76C2105C" w14:textId="77777777" w:rsidR="00BC4D5A" w:rsidRPr="00BC4D5A" w:rsidRDefault="00BC4D5A" w:rsidP="00BC4D5A"/>
    <w:p w14:paraId="642CB9A2" w14:textId="499BBF04" w:rsidR="00692F70" w:rsidRDefault="00692F70" w:rsidP="00692F7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92F70">
        <w:rPr>
          <w:rFonts w:ascii="Times New Roman" w:hAnsi="Times New Roman" w:cs="Times New Roman"/>
          <w:sz w:val="24"/>
          <w:szCs w:val="24"/>
        </w:rPr>
        <w:t>BAB 2 DUNIA SETELAH PANDEMI</w:t>
      </w:r>
    </w:p>
    <w:p w14:paraId="76FBE3ED" w14:textId="5ECC5576" w:rsidR="001566D2" w:rsidRPr="001566D2" w:rsidRDefault="001566D2" w:rsidP="001566D2"/>
    <w:p w14:paraId="5F6E2AF5" w14:textId="77777777" w:rsidR="00692F70" w:rsidRPr="00692F70" w:rsidRDefault="00692F70" w:rsidP="00692F70"/>
    <w:p w14:paraId="7873E18E" w14:textId="77777777" w:rsidR="007E39C5" w:rsidRDefault="007E39C5" w:rsidP="007E39C5"/>
    <w:p w14:paraId="288FBADB" w14:textId="2D00395A" w:rsidR="007E39C5" w:rsidRDefault="007E39C5" w:rsidP="007E39C5"/>
    <w:p w14:paraId="7CA50AB5" w14:textId="6298B9DD" w:rsidR="007E39C5" w:rsidRDefault="007E39C5" w:rsidP="007E39C5"/>
    <w:p w14:paraId="37E3863F" w14:textId="77777777" w:rsidR="007E39C5" w:rsidRDefault="007E39C5">
      <w:r>
        <w:br w:type="page"/>
      </w:r>
    </w:p>
    <w:p w14:paraId="3D3924D4" w14:textId="77777777" w:rsidR="007E39C5" w:rsidRDefault="007E39C5" w:rsidP="007E39C5"/>
    <w:sectPr w:rsidR="007E3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87C00"/>
    <w:multiLevelType w:val="hybridMultilevel"/>
    <w:tmpl w:val="A64ADA6E"/>
    <w:lvl w:ilvl="0" w:tplc="24C4C1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C5A88"/>
    <w:multiLevelType w:val="hybridMultilevel"/>
    <w:tmpl w:val="34505D1A"/>
    <w:lvl w:ilvl="0" w:tplc="16F2BE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6A3FA8"/>
    <w:multiLevelType w:val="hybridMultilevel"/>
    <w:tmpl w:val="54584DD6"/>
    <w:lvl w:ilvl="0" w:tplc="1FB23FC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178326">
    <w:abstractNumId w:val="0"/>
  </w:num>
  <w:num w:numId="2" w16cid:durableId="192547263">
    <w:abstractNumId w:val="1"/>
  </w:num>
  <w:num w:numId="3" w16cid:durableId="17465670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9C5"/>
    <w:rsid w:val="001566D2"/>
    <w:rsid w:val="0021593E"/>
    <w:rsid w:val="003E0267"/>
    <w:rsid w:val="00692F70"/>
    <w:rsid w:val="006E7102"/>
    <w:rsid w:val="00730E2E"/>
    <w:rsid w:val="007E39C5"/>
    <w:rsid w:val="00993A1A"/>
    <w:rsid w:val="009A6D74"/>
    <w:rsid w:val="00BC4D5A"/>
    <w:rsid w:val="00BD5426"/>
    <w:rsid w:val="00E8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8F194"/>
  <w15:chartTrackingRefBased/>
  <w15:docId w15:val="{B406C2E0-CEB2-4935-944E-825E04FA3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E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F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F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730E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2F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2F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5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Bff 13088</dc:creator>
  <cp:keywords/>
  <dc:description/>
  <cp:lastModifiedBy>Bff 13088</cp:lastModifiedBy>
  <cp:revision>5</cp:revision>
  <dcterms:created xsi:type="dcterms:W3CDTF">2022-08-16T04:41:00Z</dcterms:created>
  <dcterms:modified xsi:type="dcterms:W3CDTF">2022-08-16T05:16:00Z</dcterms:modified>
</cp:coreProperties>
</file>