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F1406B"/>
    <w:p w:rsidR="00F1406B" w:rsidRDefault="00F1406B" w:rsidP="00A70C1E">
      <w:pPr>
        <w:jc w:val="center"/>
      </w:pPr>
    </w:p>
    <w:p w:rsidR="00A70C1E" w:rsidRPr="00B36A60" w:rsidRDefault="00A70C1E" w:rsidP="00A70C1E">
      <w:pPr>
        <w:jc w:val="center"/>
        <w:rPr>
          <w:rFonts w:ascii="Times New Roman" w:hAnsi="Times New Roman"/>
          <w:b/>
        </w:rPr>
      </w:pPr>
      <w:r w:rsidRPr="00B36A60">
        <w:rPr>
          <w:rFonts w:ascii="Times New Roman" w:hAnsi="Times New Roman"/>
          <w:b/>
        </w:rPr>
        <w:t>PRAKATA</w:t>
      </w:r>
    </w:p>
    <w:p w:rsidR="00A70C1E" w:rsidRDefault="00A70C1E" w:rsidP="00A70C1E">
      <w:pPr>
        <w:jc w:val="center"/>
        <w:rPr>
          <w:rFonts w:ascii="Times New Roman" w:hAnsi="Times New Roman"/>
        </w:rPr>
      </w:pPr>
    </w:p>
    <w:p w:rsidR="00B36A60" w:rsidRDefault="00A70C1E" w:rsidP="00C43980">
      <w:pPr>
        <w:jc w:val="both"/>
        <w:rPr>
          <w:rFonts w:ascii="Times New Roman" w:hAnsi="Times New Roman"/>
        </w:rPr>
      </w:pPr>
      <w:r>
        <w:rPr>
          <w:rFonts w:ascii="Times New Roman" w:hAnsi="Times New Roman"/>
        </w:rPr>
        <w:tab/>
      </w:r>
    </w:p>
    <w:p w:rsidR="00B36A60" w:rsidRDefault="00A70C1E" w:rsidP="00B36A60">
      <w:pPr>
        <w:ind w:firstLine="720"/>
        <w:jc w:val="both"/>
        <w:rPr>
          <w:rFonts w:ascii="Times New Roman" w:hAnsi="Times New Roman"/>
        </w:rPr>
      </w:pPr>
      <w:r>
        <w:rPr>
          <w:rFonts w:ascii="Times New Roman" w:hAnsi="Times New Roman"/>
        </w:rPr>
        <w:t>Buku yang berjudul “Ibuku adalah Guruku” adalah karya pertama penulis berdasarkan pengalaman dan kisah nyata penulis. Buku ini berisi banyak</w:t>
      </w:r>
      <w:r w:rsidR="00C43980">
        <w:rPr>
          <w:rFonts w:ascii="Times New Roman" w:hAnsi="Times New Roman"/>
        </w:rPr>
        <w:t xml:space="preserve"> peristiwa dan terkadang ada masalah berikut dengan solusinya sehingga para pembaca dapat mengambil hikmah dan inspirasi pengambilan keputusan yang tepat untuk setiap masalah yang dihadapi para Ibu. Tujuan penulisan buku ini adalah untuk menginspirasi para Ibu sehingga menjadi ibu yang kuat dan tabah dalam menghadapi cobaan.</w:t>
      </w:r>
      <w:r w:rsidR="002971E2">
        <w:rPr>
          <w:rFonts w:ascii="Times New Roman" w:hAnsi="Times New Roman"/>
        </w:rPr>
        <w:t xml:space="preserve"> Setiap latar dan suasana dideskripsikan dengan baik sehingga para pembaca bisa merasakan suasana</w:t>
      </w:r>
      <w:r w:rsidR="00055AB9">
        <w:rPr>
          <w:rFonts w:ascii="Times New Roman" w:hAnsi="Times New Roman"/>
        </w:rPr>
        <w:t xml:space="preserve"> yang diceritakan pada buku ini. Alur yang diceritakan maju mundur, karena terkadang ada bagian si Ibu menceritakan kisah masa lalunya pada anaknya.</w:t>
      </w:r>
      <w:bookmarkStart w:id="0" w:name="_GoBack"/>
      <w:bookmarkEnd w:id="0"/>
    </w:p>
    <w:p w:rsidR="00C43980" w:rsidRDefault="00C43980" w:rsidP="00C43980">
      <w:pPr>
        <w:jc w:val="both"/>
        <w:rPr>
          <w:rFonts w:ascii="Times New Roman" w:hAnsi="Times New Roman"/>
        </w:rPr>
      </w:pPr>
      <w:r>
        <w:rPr>
          <w:rFonts w:ascii="Times New Roman" w:hAnsi="Times New Roman"/>
        </w:rPr>
        <w:tab/>
        <w:t xml:space="preserve">Buku ini sangat direkomendasikan untuk para ibu dan calon ibu yang ingin mencari solusi dalam setiap masalah yang terjadi di dalam rumah tangga. </w:t>
      </w:r>
      <w:r w:rsidR="00B36A60">
        <w:rPr>
          <w:rFonts w:ascii="Times New Roman" w:hAnsi="Times New Roman"/>
        </w:rPr>
        <w:t xml:space="preserve">Selain itu, penulisannya dikemas dengan bahasa yang sederhana, mudah dipahami, sistematis dan sesuai dengan kisah yang terjadi di dalam rumah tangga sehingga buku ini sangat layak untuk  dimiliki oleh para ibu dan calon ibu. </w:t>
      </w:r>
    </w:p>
    <w:p w:rsidR="00B36A60" w:rsidRDefault="004306D7" w:rsidP="00C43980">
      <w:pPr>
        <w:jc w:val="both"/>
        <w:rPr>
          <w:rFonts w:ascii="Times New Roman" w:hAnsi="Times New Roman"/>
        </w:rPr>
      </w:pPr>
      <w:r>
        <w:rPr>
          <w:rFonts w:ascii="Times New Roman" w:hAnsi="Times New Roman"/>
        </w:rPr>
        <w:tab/>
        <w:t xml:space="preserve">Pada bagian pertama, buku ini akan menceritakan kisah seorang Ibu yang melahirkan seorang anak pada saat Ibu sibuk mengerjakan tugas akhir. Pada bagian ke-dua, buku ini menceritakan </w:t>
      </w:r>
      <w:r w:rsidR="00BE027A">
        <w:rPr>
          <w:rFonts w:ascii="Times New Roman" w:hAnsi="Times New Roman"/>
        </w:rPr>
        <w:t xml:space="preserve">tugas akhir ibu yang sudah selesai dan pada saat itu anak pertamanya sudah berusia 1 tahun. Pada bagian ke-tiga, buku ini menceritakan problematika Ibu yang bekerja sambil mengurus anak tanpa dibantu oleh asisten rumah tangga. Pada bagian ke-empat, ada kisah pengalaman Ibu menghadapi anaknya yang balita sering tantrum dan banyak solusi yang dihadirkan pada bagian ini. Pada bagian ke-lima, </w:t>
      </w:r>
      <w:r w:rsidR="00332297">
        <w:rPr>
          <w:rFonts w:ascii="Times New Roman" w:hAnsi="Times New Roman"/>
        </w:rPr>
        <w:t>cerita mengharukan hadir karena sang Ayah meninggal dunia sehingga Ibu memiliki peran ganda. Pada bagian akhir buku menceritakan kisah bahagia keberhasilan Ibu yang mengantarkan anaknya kuliah di universtias ternama.</w:t>
      </w:r>
    </w:p>
    <w:p w:rsidR="00332297" w:rsidRDefault="001A123A" w:rsidP="00C43980">
      <w:pPr>
        <w:jc w:val="both"/>
        <w:rPr>
          <w:rFonts w:ascii="Times New Roman" w:hAnsi="Times New Roman"/>
        </w:rPr>
      </w:pPr>
      <w:r>
        <w:rPr>
          <w:rFonts w:ascii="Times New Roman" w:hAnsi="Times New Roman"/>
        </w:rPr>
        <w:lastRenderedPageBreak/>
        <w:tab/>
        <w:t xml:space="preserve">Akhir kata, penulis berharap buku ini memberikan manfaat dan menjadi inspirasi bagi para pembacanya yang sudah meluangkan waktu dan materi untuk membeli buku ini. Terima kasih penulis ucapkan untuk para pembaca yang membeli buku ini dan selamat membaca. </w:t>
      </w:r>
    </w:p>
    <w:p w:rsidR="00B36A60" w:rsidRDefault="00B36A60" w:rsidP="00C43980">
      <w:pPr>
        <w:jc w:val="both"/>
        <w:rPr>
          <w:rFonts w:ascii="Times New Roman" w:hAnsi="Times New Roman"/>
        </w:rPr>
      </w:pPr>
      <w:r>
        <w:rPr>
          <w:rFonts w:ascii="Times New Roman" w:hAnsi="Times New Roman"/>
        </w:rPr>
        <w:tab/>
      </w:r>
    </w:p>
    <w:p w:rsidR="00C43980" w:rsidRDefault="00C43980" w:rsidP="00C43980">
      <w:pPr>
        <w:jc w:val="both"/>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55AB9"/>
    <w:rsid w:val="0012251A"/>
    <w:rsid w:val="00177F4D"/>
    <w:rsid w:val="001A123A"/>
    <w:rsid w:val="002971E2"/>
    <w:rsid w:val="00332297"/>
    <w:rsid w:val="0042167F"/>
    <w:rsid w:val="004306D7"/>
    <w:rsid w:val="00924DF5"/>
    <w:rsid w:val="00A70C1E"/>
    <w:rsid w:val="00B36A60"/>
    <w:rsid w:val="00BE027A"/>
    <w:rsid w:val="00C4398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istikamila</cp:lastModifiedBy>
  <cp:revision>4</cp:revision>
  <dcterms:created xsi:type="dcterms:W3CDTF">2020-08-26T22:08:00Z</dcterms:created>
  <dcterms:modified xsi:type="dcterms:W3CDTF">2022-08-18T02:55:00Z</dcterms:modified>
</cp:coreProperties>
</file>