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1F08" w:rsidRDefault="00AD071C" w:rsidP="00AD07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D071C">
        <w:rPr>
          <w:rFonts w:ascii="Times New Roman" w:hAnsi="Times New Roman" w:cs="Times New Roman"/>
          <w:sz w:val="24"/>
          <w:szCs w:val="24"/>
        </w:rPr>
        <w:t>Khasali</w:t>
      </w:r>
      <w:proofErr w:type="spellEnd"/>
      <w:r w:rsidRPr="00AD071C">
        <w:rPr>
          <w:rFonts w:ascii="Times New Roman" w:hAnsi="Times New Roman" w:cs="Times New Roman"/>
          <w:sz w:val="24"/>
          <w:szCs w:val="24"/>
        </w:rPr>
        <w:t xml:space="preserve">, R. 2015. </w:t>
      </w:r>
      <w:r w:rsidRPr="00AD071C">
        <w:rPr>
          <w:rFonts w:ascii="Times New Roman" w:hAnsi="Times New Roman" w:cs="Times New Roman"/>
          <w:i/>
          <w:sz w:val="24"/>
          <w:szCs w:val="24"/>
        </w:rPr>
        <w:t>Change Leadership Non-</w:t>
      </w:r>
      <w:proofErr w:type="spellStart"/>
      <w:r w:rsidRPr="00AD071C">
        <w:rPr>
          <w:rFonts w:ascii="Times New Roman" w:hAnsi="Times New Roman" w:cs="Times New Roman"/>
          <w:i/>
          <w:sz w:val="24"/>
          <w:szCs w:val="24"/>
        </w:rPr>
        <w:t>Finito</w:t>
      </w:r>
      <w:proofErr w:type="spellEnd"/>
      <w:r w:rsidRPr="00AD071C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AD071C">
        <w:rPr>
          <w:rFonts w:ascii="Times New Roman" w:hAnsi="Times New Roman" w:cs="Times New Roman"/>
          <w:sz w:val="24"/>
          <w:szCs w:val="24"/>
        </w:rPr>
        <w:t>Jakarta :</w:t>
      </w:r>
      <w:proofErr w:type="gramEnd"/>
      <w:r w:rsidRPr="00AD0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71C">
        <w:rPr>
          <w:rFonts w:ascii="Times New Roman" w:hAnsi="Times New Roman" w:cs="Times New Roman"/>
          <w:sz w:val="24"/>
          <w:szCs w:val="24"/>
        </w:rPr>
        <w:t>Mizan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D071C" w:rsidRPr="00AD071C" w:rsidRDefault="00AD071C" w:rsidP="00AD071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D071C" w:rsidRDefault="00AD071C" w:rsidP="00AD07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D071C">
        <w:rPr>
          <w:rFonts w:ascii="Times New Roman" w:hAnsi="Times New Roman" w:cs="Times New Roman"/>
          <w:sz w:val="24"/>
          <w:szCs w:val="24"/>
        </w:rPr>
        <w:t>Stoltz</w:t>
      </w:r>
      <w:proofErr w:type="spellEnd"/>
      <w:r w:rsidRPr="00AD071C">
        <w:rPr>
          <w:rFonts w:ascii="Times New Roman" w:hAnsi="Times New Roman" w:cs="Times New Roman"/>
          <w:sz w:val="24"/>
          <w:szCs w:val="24"/>
        </w:rPr>
        <w:t xml:space="preserve">, Paul G. 1997. </w:t>
      </w:r>
      <w:r w:rsidRPr="00AD071C">
        <w:rPr>
          <w:rFonts w:ascii="Times New Roman" w:hAnsi="Times New Roman" w:cs="Times New Roman"/>
          <w:i/>
          <w:sz w:val="24"/>
          <w:szCs w:val="24"/>
        </w:rPr>
        <w:t>Adversity Quotient</w:t>
      </w:r>
      <w:r w:rsidRPr="00AD071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D071C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AD0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71C">
        <w:rPr>
          <w:rFonts w:ascii="Times New Roman" w:hAnsi="Times New Roman" w:cs="Times New Roman"/>
          <w:sz w:val="24"/>
          <w:szCs w:val="24"/>
        </w:rPr>
        <w:t>Hambatan</w:t>
      </w:r>
      <w:proofErr w:type="spellEnd"/>
      <w:r w:rsidRPr="00AD0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71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D0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71C"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 w:rsidRPr="00AD071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313553">
        <w:rPr>
          <w:rFonts w:ascii="Times New Roman" w:hAnsi="Times New Roman" w:cs="Times New Roman"/>
          <w:sz w:val="24"/>
          <w:szCs w:val="24"/>
        </w:rPr>
        <w:t>Penerjemah</w:t>
      </w:r>
      <w:proofErr w:type="spellEnd"/>
      <w:r w:rsidR="00313553">
        <w:rPr>
          <w:rFonts w:ascii="Times New Roman" w:hAnsi="Times New Roman" w:cs="Times New Roman"/>
          <w:sz w:val="24"/>
          <w:szCs w:val="24"/>
        </w:rPr>
        <w:t xml:space="preserve"> :</w:t>
      </w:r>
      <w:r w:rsidRPr="00AD071C">
        <w:rPr>
          <w:rFonts w:ascii="Times New Roman" w:hAnsi="Times New Roman" w:cs="Times New Roman"/>
          <w:sz w:val="24"/>
          <w:szCs w:val="24"/>
        </w:rPr>
        <w:t>Jakarta</w:t>
      </w:r>
      <w:proofErr w:type="gramEnd"/>
      <w:r w:rsidRPr="00AD071C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AD071C">
        <w:rPr>
          <w:rFonts w:ascii="Times New Roman" w:hAnsi="Times New Roman" w:cs="Times New Roman"/>
          <w:sz w:val="24"/>
          <w:szCs w:val="24"/>
        </w:rPr>
        <w:t>Grasindo</w:t>
      </w:r>
      <w:proofErr w:type="spellEnd"/>
      <w:r w:rsidRPr="00AD071C">
        <w:rPr>
          <w:rFonts w:ascii="Times New Roman" w:hAnsi="Times New Roman" w:cs="Times New Roman"/>
          <w:sz w:val="24"/>
          <w:szCs w:val="24"/>
        </w:rPr>
        <w:t>.</w:t>
      </w:r>
    </w:p>
    <w:p w:rsidR="00AD071C" w:rsidRPr="00AD071C" w:rsidRDefault="00AD071C" w:rsidP="00AD071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D071C" w:rsidRDefault="00313553" w:rsidP="00AD07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Sholekhudin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M. 2010. </w:t>
      </w:r>
      <w:proofErr w:type="spellStart"/>
      <w:r>
        <w:rPr>
          <w:rFonts w:ascii="Times New Roman" w:hAnsi="Times New Roman" w:cs="Times New Roman"/>
          <w:sz w:val="24"/>
          <w:szCs w:val="24"/>
        </w:rPr>
        <w:t>Intisari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Gratis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>Jakarta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Intisari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D071C" w:rsidRPr="00AD071C" w:rsidRDefault="00AD071C" w:rsidP="00AD071C">
      <w:pPr>
        <w:pStyle w:val="ListParagrap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AD071C" w:rsidRPr="00AD071C" w:rsidRDefault="00AD071C" w:rsidP="00AD07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Trim, </w:t>
      </w:r>
      <w:proofErr w:type="spellStart"/>
      <w:r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>
        <w:rPr>
          <w:rFonts w:ascii="Times New Roman" w:hAnsi="Times New Roman" w:cs="Times New Roman"/>
          <w:sz w:val="24"/>
          <w:szCs w:val="24"/>
        </w:rPr>
        <w:t>. 2019. “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”, </w:t>
      </w:r>
      <w:hyperlink r:id="rId6" w:history="1">
        <w:r w:rsidR="00313553" w:rsidRPr="00313553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https://www.kompasiana.com/bambangtrim/5c55a54712ae94621f2e9734/mengubah</w:t>
        </w:r>
      </w:hyperlink>
      <w:r w:rsidR="00313553" w:rsidRPr="00313553">
        <w:rPr>
          <w:rFonts w:ascii="Times New Roman" w:hAnsi="Times New Roman" w:cs="Times New Roman"/>
          <w:sz w:val="24"/>
          <w:szCs w:val="24"/>
        </w:rPr>
        <w:t>-</w:t>
      </w:r>
      <w:r w:rsidR="00313553">
        <w:rPr>
          <w:rFonts w:ascii="Times New Roman" w:hAnsi="Times New Roman" w:cs="Times New Roman"/>
          <w:sz w:val="24"/>
          <w:szCs w:val="24"/>
        </w:rPr>
        <w:t>tangisan-menjadi-tulisan</w:t>
      </w:r>
    </w:p>
    <w:p w:rsidR="00AD071C" w:rsidRPr="00AD071C" w:rsidRDefault="00AD07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AD071C" w:rsidRPr="00AD07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73532"/>
    <w:multiLevelType w:val="hybridMultilevel"/>
    <w:tmpl w:val="B9B4D9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71C"/>
    <w:rsid w:val="00313553"/>
    <w:rsid w:val="00661F08"/>
    <w:rsid w:val="00AD0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7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355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7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355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ompasiana.com/bambangtrim/5c55a54712ae94621f2e9734/mengubah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2022-08-18T05:52:00Z</dcterms:created>
  <dcterms:modified xsi:type="dcterms:W3CDTF">2022-08-18T06:11:00Z</dcterms:modified>
</cp:coreProperties>
</file>