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A5E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D2E886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D346F6C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FA37A6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D0CAFB4" w14:textId="77777777" w:rsidTr="00821BA2">
        <w:tc>
          <w:tcPr>
            <w:tcW w:w="9350" w:type="dxa"/>
          </w:tcPr>
          <w:p w14:paraId="7D9C4232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EA46482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3B0C23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4236AC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"/>
            <w:r w:rsidR="004236AC">
              <w:rPr>
                <w:rStyle w:val="CommentReference"/>
              </w:rPr>
              <w:commentReference w:id="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2"/>
            <w:r w:rsidR="004236AC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F18977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3"/>
            <w:proofErr w:type="spellEnd"/>
            <w:r w:rsidR="004236AC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4236AC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4236AC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commentRangeStart w:id="6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6"/>
            <w:r w:rsidR="004236AC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77B35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7"/>
            <w:proofErr w:type="spellEnd"/>
            <w:r w:rsidR="004236AC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287EF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4236AC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4236AC">
              <w:rPr>
                <w:rStyle w:val="CommentReference"/>
              </w:rPr>
              <w:commentReference w:id="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10"/>
            <w:r w:rsidR="004236AC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09B28C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B779DA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6E8D1B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4236AC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commentRangeEnd w:id="12"/>
            <w:proofErr w:type="spellEnd"/>
            <w:r w:rsidR="004236AC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C2011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B1B93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4236AC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1A1F6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F32CE3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1ED99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98F6BF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14"/>
            <w:r w:rsidR="00F85D80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4.0 </w:t>
            </w:r>
            <w:commentRangeEnd w:id="15"/>
            <w:r w:rsidR="00F85D80">
              <w:rPr>
                <w:rStyle w:val="CommentReference"/>
              </w:rPr>
              <w:commentReference w:id="1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E2E06C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F85D80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6C5BEA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B30E54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DD8233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7CADF3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CE17D9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19D0B4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F85D80">
              <w:rPr>
                <w:rStyle w:val="CommentReference"/>
              </w:rPr>
              <w:commentReference w:id="1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0C6D72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commentRangeEnd w:id="18"/>
            <w:proofErr w:type="spellEnd"/>
            <w:r w:rsidR="00F85D80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38884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End w:id="19"/>
            <w:proofErr w:type="spellEnd"/>
            <w:r w:rsidR="00F85D80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commentRangeEnd w:id="20"/>
            <w:proofErr w:type="spellEnd"/>
            <w:r w:rsidR="00F85D80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D1ADF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commentRangeEnd w:id="21"/>
            <w:proofErr w:type="spellEnd"/>
            <w:r w:rsidR="00F85D80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ABD82B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nda" w:date="2022-08-23T09:43:00Z" w:initials="N">
    <w:p w14:paraId="4DD51216" w14:textId="3221D687" w:rsidR="004236AC" w:rsidRDefault="004236AC">
      <w:pPr>
        <w:pStyle w:val="CommentText"/>
      </w:pPr>
      <w:r>
        <w:rPr>
          <w:rStyle w:val="CommentReference"/>
        </w:rPr>
        <w:annotationRef/>
      </w:r>
      <w:proofErr w:type="spellStart"/>
      <w:r>
        <w:t>ekstrem</w:t>
      </w:r>
      <w:proofErr w:type="spellEnd"/>
    </w:p>
  </w:comment>
  <w:comment w:id="1" w:author="Nanda" w:date="2022-08-23T09:45:00Z" w:initials="N">
    <w:p w14:paraId="5FCDB47D" w14:textId="400A5244" w:rsidR="004236AC" w:rsidRDefault="004236AC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(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koma</w:t>
      </w:r>
      <w:proofErr w:type="spellEnd"/>
      <w:r>
        <w:t>), kata “</w:t>
      </w:r>
      <w:proofErr w:type="spellStart"/>
      <w:r>
        <w:t>dia</w:t>
      </w:r>
      <w:proofErr w:type="spellEnd"/>
      <w:r>
        <w:t xml:space="preserve">” </w:t>
      </w:r>
      <w:proofErr w:type="spellStart"/>
      <w:r>
        <w:t>dihilangkan</w:t>
      </w:r>
      <w:proofErr w:type="spellEnd"/>
    </w:p>
  </w:comment>
  <w:comment w:id="2" w:author="Nanda" w:date="2022-08-23T09:44:00Z" w:initials="N">
    <w:p w14:paraId="572FD175" w14:textId="07945000" w:rsidR="004236AC" w:rsidRDefault="004236AC">
      <w:pPr>
        <w:pStyle w:val="CommentText"/>
      </w:pPr>
      <w:r>
        <w:rPr>
          <w:rStyle w:val="CommentReference"/>
        </w:rPr>
        <w:annotationRef/>
      </w:r>
      <w:proofErr w:type="spellStart"/>
      <w:r>
        <w:t>industri</w:t>
      </w:r>
      <w:proofErr w:type="spellEnd"/>
    </w:p>
  </w:comment>
  <w:comment w:id="3" w:author="Nanda" w:date="2022-08-23T09:46:00Z" w:initials="N">
    <w:p w14:paraId="4E9AA3A6" w14:textId="77777777" w:rsidR="004236AC" w:rsidRDefault="004236AC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proofErr w:type="gramStart"/>
      <w:r>
        <w:t>hari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” </w:t>
      </w:r>
      <w:proofErr w:type="spellStart"/>
      <w:r>
        <w:t>dihilangkan</w:t>
      </w:r>
      <w:proofErr w:type="spellEnd"/>
    </w:p>
    <w:p w14:paraId="7B64E64B" w14:textId="77777777" w:rsidR="004236AC" w:rsidRDefault="004236AC">
      <w:pPr>
        <w:pStyle w:val="CommentText"/>
      </w:pP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koma</w:t>
      </w:r>
      <w:proofErr w:type="spellEnd"/>
    </w:p>
    <w:p w14:paraId="6702BEA9" w14:textId="23F3CF3C" w:rsidR="004236AC" w:rsidRDefault="004236AC">
      <w:pPr>
        <w:pStyle w:val="CommentText"/>
      </w:pPr>
    </w:p>
  </w:comment>
  <w:comment w:id="4" w:author="Nanda" w:date="2022-08-23T09:48:00Z" w:initials="N">
    <w:p w14:paraId="5B61F163" w14:textId="19E1EBE3" w:rsidR="004236AC" w:rsidRDefault="004236AC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5" w:author="Nanda" w:date="2022-08-23T09:48:00Z" w:initials="N">
    <w:p w14:paraId="0B2310BA" w14:textId="417BF948" w:rsidR="004236AC" w:rsidRDefault="004236AC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6" w:author="Nanda" w:date="2022-08-23T09:48:00Z" w:initials="N">
    <w:p w14:paraId="4C171B8B" w14:textId="54106AA2" w:rsidR="004236AC" w:rsidRDefault="004236AC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</w:p>
  </w:comment>
  <w:comment w:id="7" w:author="Nanda" w:date="2022-08-23T09:49:00Z" w:initials="N">
    <w:p w14:paraId="14D7B9FF" w14:textId="5626A6C4" w:rsidR="004236AC" w:rsidRDefault="004236AC">
      <w:pPr>
        <w:pStyle w:val="CommentText"/>
      </w:pPr>
      <w:r>
        <w:rPr>
          <w:rStyle w:val="CommentReference"/>
        </w:rPr>
        <w:annotationRef/>
      </w:r>
      <w:proofErr w:type="spellStart"/>
      <w:r>
        <w:t>memperluas</w:t>
      </w:r>
      <w:proofErr w:type="spellEnd"/>
    </w:p>
  </w:comment>
  <w:comment w:id="8" w:author="Nanda" w:date="2022-08-23T09:49:00Z" w:initials="N">
    <w:p w14:paraId="23D883D3" w14:textId="32AC0DE7" w:rsidR="004236AC" w:rsidRDefault="004236AC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9" w:author="Nanda" w:date="2022-08-23T09:49:00Z" w:initials="N">
    <w:p w14:paraId="0D9E2539" w14:textId="1319DEA5" w:rsidR="004236AC" w:rsidRDefault="004236AC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0" w:author="Nanda" w:date="2022-08-23T09:50:00Z" w:initials="N">
    <w:p w14:paraId="59AAB352" w14:textId="77777777" w:rsidR="004236AC" w:rsidRDefault="004236AC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</w:p>
    <w:p w14:paraId="627F13A4" w14:textId="2716131E" w:rsidR="004236AC" w:rsidRDefault="004236AC">
      <w:pPr>
        <w:pStyle w:val="CommentText"/>
      </w:pPr>
      <w:r>
        <w:t xml:space="preserve">Pendidikan 4.0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gencar-gencarnya</w:t>
      </w:r>
      <w:proofErr w:type="spellEnd"/>
      <w:r>
        <w:t xml:space="preserve"> </w:t>
      </w:r>
      <w:proofErr w:type="spellStart"/>
      <w:r>
        <w:t>dipublikasikan</w:t>
      </w:r>
      <w:proofErr w:type="spellEnd"/>
    </w:p>
  </w:comment>
  <w:comment w:id="11" w:author="Nanda" w:date="2022-08-23T09:51:00Z" w:initials="N">
    <w:p w14:paraId="14E83ACC" w14:textId="68224782" w:rsidR="004236AC" w:rsidRDefault="004236AC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12" w:author="Nanda" w:date="2022-08-23T09:51:00Z" w:initials="N">
    <w:p w14:paraId="061E2610" w14:textId="3C998080" w:rsidR="004236AC" w:rsidRDefault="004236AC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13" w:author="Nanda" w:date="2022-08-23T09:52:00Z" w:initials="N">
    <w:p w14:paraId="4C9C38CE" w14:textId="77777777" w:rsidR="004236AC" w:rsidRDefault="004236AC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67E37B00" w14:textId="1BE3DDF6" w:rsidR="004236AC" w:rsidRDefault="004236AC">
      <w:pPr>
        <w:pStyle w:val="CommentText"/>
      </w:pPr>
      <w:r>
        <w:t xml:space="preserve">Guru </w:t>
      </w:r>
      <w:proofErr w:type="spellStart"/>
      <w:r>
        <w:t>dituntut</w:t>
      </w:r>
      <w:proofErr w:type="spellEnd"/>
      <w:r>
        <w:t xml:space="preserve"> </w:t>
      </w:r>
    </w:p>
  </w:comment>
  <w:comment w:id="14" w:author="Nanda" w:date="2022-08-23T09:53:00Z" w:initials="N">
    <w:p w14:paraId="3F9CE4BC" w14:textId="0EA551A9" w:rsidR="00F85D80" w:rsidRDefault="00F85D80">
      <w:pPr>
        <w:pStyle w:val="CommentText"/>
      </w:pPr>
      <w:r>
        <w:rPr>
          <w:rStyle w:val="CommentReference"/>
        </w:rPr>
        <w:annotationRef/>
      </w:r>
      <w:proofErr w:type="spellStart"/>
      <w:r>
        <w:t>dihilangkan</w:t>
      </w:r>
      <w:proofErr w:type="spellEnd"/>
    </w:p>
  </w:comment>
  <w:comment w:id="15" w:author="Nanda" w:date="2022-08-23T09:53:00Z" w:initials="N">
    <w:p w14:paraId="773A6B07" w14:textId="185002FC" w:rsidR="00F85D80" w:rsidRDefault="00F85D80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4.0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6" w:author="Nanda" w:date="2022-08-23T09:54:00Z" w:initials="N">
    <w:p w14:paraId="508F35D1" w14:textId="03504F87" w:rsidR="00F85D80" w:rsidRDefault="00F85D80">
      <w:pPr>
        <w:pStyle w:val="CommentText"/>
      </w:pPr>
      <w:r>
        <w:rPr>
          <w:rStyle w:val="CommentReference"/>
        </w:rPr>
        <w:annotationRef/>
      </w:r>
      <w:proofErr w:type="spellStart"/>
      <w:r>
        <w:t>ditekankan</w:t>
      </w:r>
      <w:proofErr w:type="spellEnd"/>
    </w:p>
  </w:comment>
  <w:comment w:id="17" w:author="Nanda" w:date="2022-08-23T09:54:00Z" w:initials="N">
    <w:p w14:paraId="696D181B" w14:textId="77777777" w:rsidR="00F85D80" w:rsidRDefault="00F85D80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  <w:p w14:paraId="3B079DA0" w14:textId="3CF3BB4C" w:rsidR="00F85D80" w:rsidRDefault="00F85D80">
      <w:pPr>
        <w:pStyle w:val="CommentText"/>
      </w:pPr>
      <w:proofErr w:type="spellStart"/>
      <w:r>
        <w:t>setelah</w:t>
      </w:r>
      <w:proofErr w:type="spellEnd"/>
      <w:r>
        <w:t xml:space="preserve"> kata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8" w:author="Nanda" w:date="2022-08-23T09:55:00Z" w:initials="N">
    <w:p w14:paraId="6D652F12" w14:textId="3E94E134" w:rsidR="00F85D80" w:rsidRDefault="00F85D80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dibrikan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9" w:author="Nanda" w:date="2022-08-23T09:56:00Z" w:initials="N">
    <w:p w14:paraId="709062DA" w14:textId="54D7C2C0" w:rsidR="00F85D80" w:rsidRDefault="00F85D80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0" w:author="Nanda" w:date="2022-08-23T09:56:00Z" w:initials="N">
    <w:p w14:paraId="745726B3" w14:textId="2D28E96F" w:rsidR="00F85D80" w:rsidRDefault="00F85D80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dihilangkan</w:t>
      </w:r>
      <w:proofErr w:type="spellEnd"/>
    </w:p>
  </w:comment>
  <w:comment w:id="21" w:author="Nanda" w:date="2022-08-23T09:57:00Z" w:initials="N">
    <w:p w14:paraId="1590007F" w14:textId="708145DB" w:rsidR="00F85D80" w:rsidRDefault="00F85D80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kata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dengan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D51216" w15:done="0"/>
  <w15:commentEx w15:paraId="5FCDB47D" w15:done="0"/>
  <w15:commentEx w15:paraId="572FD175" w15:done="0"/>
  <w15:commentEx w15:paraId="6702BEA9" w15:done="0"/>
  <w15:commentEx w15:paraId="5B61F163" w15:done="0"/>
  <w15:commentEx w15:paraId="0B2310BA" w15:done="0"/>
  <w15:commentEx w15:paraId="4C171B8B" w15:done="0"/>
  <w15:commentEx w15:paraId="14D7B9FF" w15:done="0"/>
  <w15:commentEx w15:paraId="23D883D3" w15:done="0"/>
  <w15:commentEx w15:paraId="0D9E2539" w15:done="0"/>
  <w15:commentEx w15:paraId="627F13A4" w15:done="0"/>
  <w15:commentEx w15:paraId="14E83ACC" w15:done="0"/>
  <w15:commentEx w15:paraId="061E2610" w15:done="0"/>
  <w15:commentEx w15:paraId="67E37B00" w15:done="0"/>
  <w15:commentEx w15:paraId="3F9CE4BC" w15:done="0"/>
  <w15:commentEx w15:paraId="773A6B07" w15:done="0"/>
  <w15:commentEx w15:paraId="508F35D1" w15:done="0"/>
  <w15:commentEx w15:paraId="3B079DA0" w15:done="0"/>
  <w15:commentEx w15:paraId="6D652F12" w15:done="0"/>
  <w15:commentEx w15:paraId="709062DA" w15:done="0"/>
  <w15:commentEx w15:paraId="745726B3" w15:done="0"/>
  <w15:commentEx w15:paraId="159000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F1FD4" w16cex:dateUtc="2022-08-23T02:43:00Z"/>
  <w16cex:commentExtensible w16cex:durableId="26AF2026" w16cex:dateUtc="2022-08-23T02:45:00Z"/>
  <w16cex:commentExtensible w16cex:durableId="26AF2011" w16cex:dateUtc="2022-08-23T02:44:00Z"/>
  <w16cex:commentExtensible w16cex:durableId="26AF2072" w16cex:dateUtc="2022-08-23T02:46:00Z"/>
  <w16cex:commentExtensible w16cex:durableId="26AF20D2" w16cex:dateUtc="2022-08-23T02:48:00Z"/>
  <w16cex:commentExtensible w16cex:durableId="26AF20E3" w16cex:dateUtc="2022-08-23T02:48:00Z"/>
  <w16cex:commentExtensible w16cex:durableId="26AF20FE" w16cex:dateUtc="2022-08-23T02:48:00Z"/>
  <w16cex:commentExtensible w16cex:durableId="26AF2114" w16cex:dateUtc="2022-08-23T02:49:00Z"/>
  <w16cex:commentExtensible w16cex:durableId="26AF2122" w16cex:dateUtc="2022-08-23T02:49:00Z"/>
  <w16cex:commentExtensible w16cex:durableId="26AF213F" w16cex:dateUtc="2022-08-23T02:49:00Z"/>
  <w16cex:commentExtensible w16cex:durableId="26AF2167" w16cex:dateUtc="2022-08-23T02:50:00Z"/>
  <w16cex:commentExtensible w16cex:durableId="26AF21B5" w16cex:dateUtc="2022-08-23T02:51:00Z"/>
  <w16cex:commentExtensible w16cex:durableId="26AF21BF" w16cex:dateUtc="2022-08-23T02:51:00Z"/>
  <w16cex:commentExtensible w16cex:durableId="26AF21DD" w16cex:dateUtc="2022-08-23T02:52:00Z"/>
  <w16cex:commentExtensible w16cex:durableId="26AF2213" w16cex:dateUtc="2022-08-23T02:53:00Z"/>
  <w16cex:commentExtensible w16cex:durableId="26AF2221" w16cex:dateUtc="2022-08-23T02:53:00Z"/>
  <w16cex:commentExtensible w16cex:durableId="26AF2240" w16cex:dateUtc="2022-08-23T02:54:00Z"/>
  <w16cex:commentExtensible w16cex:durableId="26AF226C" w16cex:dateUtc="2022-08-23T02:54:00Z"/>
  <w16cex:commentExtensible w16cex:durableId="26AF228F" w16cex:dateUtc="2022-08-23T02:55:00Z"/>
  <w16cex:commentExtensible w16cex:durableId="26AF22BB" w16cex:dateUtc="2022-08-23T02:56:00Z"/>
  <w16cex:commentExtensible w16cex:durableId="26AF22DF" w16cex:dateUtc="2022-08-23T02:56:00Z"/>
  <w16cex:commentExtensible w16cex:durableId="26AF22FB" w16cex:dateUtc="2022-08-23T0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D51216" w16cid:durableId="26AF1FD4"/>
  <w16cid:commentId w16cid:paraId="5FCDB47D" w16cid:durableId="26AF2026"/>
  <w16cid:commentId w16cid:paraId="572FD175" w16cid:durableId="26AF2011"/>
  <w16cid:commentId w16cid:paraId="6702BEA9" w16cid:durableId="26AF2072"/>
  <w16cid:commentId w16cid:paraId="5B61F163" w16cid:durableId="26AF20D2"/>
  <w16cid:commentId w16cid:paraId="0B2310BA" w16cid:durableId="26AF20E3"/>
  <w16cid:commentId w16cid:paraId="4C171B8B" w16cid:durableId="26AF20FE"/>
  <w16cid:commentId w16cid:paraId="14D7B9FF" w16cid:durableId="26AF2114"/>
  <w16cid:commentId w16cid:paraId="23D883D3" w16cid:durableId="26AF2122"/>
  <w16cid:commentId w16cid:paraId="0D9E2539" w16cid:durableId="26AF213F"/>
  <w16cid:commentId w16cid:paraId="627F13A4" w16cid:durableId="26AF2167"/>
  <w16cid:commentId w16cid:paraId="14E83ACC" w16cid:durableId="26AF21B5"/>
  <w16cid:commentId w16cid:paraId="061E2610" w16cid:durableId="26AF21BF"/>
  <w16cid:commentId w16cid:paraId="67E37B00" w16cid:durableId="26AF21DD"/>
  <w16cid:commentId w16cid:paraId="3F9CE4BC" w16cid:durableId="26AF2213"/>
  <w16cid:commentId w16cid:paraId="773A6B07" w16cid:durableId="26AF2221"/>
  <w16cid:commentId w16cid:paraId="508F35D1" w16cid:durableId="26AF2240"/>
  <w16cid:commentId w16cid:paraId="3B079DA0" w16cid:durableId="26AF226C"/>
  <w16cid:commentId w16cid:paraId="6D652F12" w16cid:durableId="26AF228F"/>
  <w16cid:commentId w16cid:paraId="709062DA" w16cid:durableId="26AF22BB"/>
  <w16cid:commentId w16cid:paraId="745726B3" w16cid:durableId="26AF22DF"/>
  <w16cid:commentId w16cid:paraId="1590007F" w16cid:durableId="26AF22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nda">
    <w15:presenceInfo w15:providerId="None" w15:userId="N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236AC"/>
    <w:rsid w:val="00924DF5"/>
    <w:rsid w:val="00F8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6E8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236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6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6A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6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6A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Nanda</cp:lastModifiedBy>
  <cp:revision>4</cp:revision>
  <dcterms:created xsi:type="dcterms:W3CDTF">2020-08-26T22:03:00Z</dcterms:created>
  <dcterms:modified xsi:type="dcterms:W3CDTF">2022-08-23T02:57:00Z</dcterms:modified>
</cp:coreProperties>
</file>