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87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922A73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175AEB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D669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20F7FDC" w14:textId="77777777" w:rsidTr="00821BA2">
        <w:tc>
          <w:tcPr>
            <w:tcW w:w="9350" w:type="dxa"/>
          </w:tcPr>
          <w:p w14:paraId="7F16B30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0235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B9634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17E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3FE855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64EEF5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D3FC88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FD7FB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18AB9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77C07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C4875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2C118C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E1265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C88EE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C3E6A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17BCD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9458E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7230DF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6DBFF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0F5BA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E0F21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8FB98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5CDD2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41EC8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BF9897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1AEFA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7696C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27D14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37CF9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C82C26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67D1F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CEFAD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1CFAD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749CE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596556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57B95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F40A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A9022D" w14:textId="02EC204D" w:rsidR="00924DF5" w:rsidRDefault="00924DF5"/>
    <w:p w14:paraId="379FCE04" w14:textId="08AF3119" w:rsidR="00A02A68" w:rsidRDefault="00A02A68"/>
    <w:p w14:paraId="43FB34B1" w14:textId="17215560" w:rsidR="00A02A68" w:rsidRDefault="00A02A68"/>
    <w:p w14:paraId="74D50D01" w14:textId="5B2CB45E" w:rsidR="00A02A68" w:rsidRPr="00A02A68" w:rsidRDefault="00A02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A68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5D105FF9" w14:textId="0E55A7FD" w:rsidR="00A02A68" w:rsidRDefault="00A02A68">
      <w:pPr>
        <w:rPr>
          <w:rFonts w:ascii="Times New Roman" w:hAnsi="Times New Roman" w:cs="Times New Roman"/>
          <w:sz w:val="24"/>
          <w:szCs w:val="24"/>
        </w:rPr>
      </w:pPr>
    </w:p>
    <w:p w14:paraId="73849B8C" w14:textId="3B323014" w:rsidR="00A02A68" w:rsidRPr="00972D3B" w:rsidRDefault="00A02A68" w:rsidP="00972D3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972D3B">
        <w:rPr>
          <w:rFonts w:ascii="Times New Roman" w:hAnsi="Times New Roman" w:cs="Times New Roman"/>
          <w:sz w:val="24"/>
          <w:szCs w:val="24"/>
        </w:rPr>
        <w:t>Jony Wong</w:t>
      </w:r>
      <w:r w:rsidR="003D6589">
        <w:rPr>
          <w:rFonts w:ascii="Times New Roman" w:hAnsi="Times New Roman" w:cs="Times New Roman"/>
          <w:sz w:val="24"/>
          <w:szCs w:val="24"/>
        </w:rPr>
        <w:t>.</w:t>
      </w:r>
      <w:r w:rsidRPr="00972D3B">
        <w:rPr>
          <w:rFonts w:ascii="Times New Roman" w:hAnsi="Times New Roman" w:cs="Times New Roman"/>
          <w:sz w:val="24"/>
          <w:szCs w:val="24"/>
        </w:rPr>
        <w:t xml:space="preserve"> </w:t>
      </w:r>
      <w:r w:rsidRPr="00972D3B">
        <w:rPr>
          <w:rFonts w:ascii="Times New Roman" w:hAnsi="Times New Roman" w:cs="Times New Roman"/>
          <w:iCs/>
          <w:sz w:val="24"/>
          <w:szCs w:val="24"/>
        </w:rPr>
        <w:t>2010</w:t>
      </w:r>
      <w:r w:rsidRPr="00972D3B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72D3B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 w:rsidR="00392409">
        <w:rPr>
          <w:rFonts w:ascii="Times New Roman" w:hAnsi="Times New Roman" w:cs="Times New Roman"/>
          <w:iCs/>
          <w:sz w:val="24"/>
          <w:szCs w:val="24"/>
        </w:rPr>
        <w:t xml:space="preserve"> : </w:t>
      </w:r>
      <w:r w:rsidRPr="00972D3B">
        <w:rPr>
          <w:rFonts w:ascii="Times New Roman" w:hAnsi="Times New Roman" w:cs="Times New Roman"/>
          <w:sz w:val="24"/>
          <w:szCs w:val="24"/>
        </w:rPr>
        <w:t>Elex Media Komputindo, Jakarta</w:t>
      </w:r>
      <w:r w:rsidR="00972D3B" w:rsidRPr="00972D3B">
        <w:rPr>
          <w:rFonts w:ascii="Times New Roman" w:hAnsi="Times New Roman" w:cs="Times New Roman"/>
          <w:sz w:val="24"/>
          <w:szCs w:val="24"/>
        </w:rPr>
        <w:t>.</w:t>
      </w:r>
    </w:p>
    <w:p w14:paraId="47B111A3" w14:textId="77777777" w:rsidR="00392409" w:rsidRPr="00392409" w:rsidRDefault="00972D3B" w:rsidP="00392409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. J</w:t>
      </w:r>
      <w:r w:rsidR="003924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="00392409">
        <w:rPr>
          <w:rFonts w:ascii="Times New Roman" w:hAnsi="Times New Roman" w:cs="Times New Roman"/>
          <w:iCs/>
          <w:sz w:val="24"/>
          <w:szCs w:val="24"/>
        </w:rPr>
        <w:t xml:space="preserve"> : </w:t>
      </w:r>
      <w:r w:rsidR="00392409" w:rsidRPr="004B7994">
        <w:rPr>
          <w:rFonts w:ascii="Times New Roman" w:hAnsi="Times New Roman" w:cs="Times New Roman"/>
          <w:sz w:val="24"/>
          <w:szCs w:val="24"/>
        </w:rPr>
        <w:t>Elex Media Komputindo, Jakarta</w:t>
      </w:r>
    </w:p>
    <w:p w14:paraId="3EF44DCF" w14:textId="1CBC76F5" w:rsidR="00392409" w:rsidRPr="00392409" w:rsidRDefault="00392409" w:rsidP="00392409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392409">
        <w:rPr>
          <w:rFonts w:ascii="Times New Roman" w:hAnsi="Times New Roman" w:cs="Times New Roman"/>
          <w:sz w:val="24"/>
          <w:szCs w:val="24"/>
        </w:rPr>
        <w:t>Azhar</w:t>
      </w:r>
      <w:r w:rsidRPr="00392409">
        <w:rPr>
          <w:rFonts w:ascii="Times New Roman" w:hAnsi="Times New Roman" w:cs="Times New Roman"/>
          <w:sz w:val="24"/>
          <w:szCs w:val="24"/>
        </w:rPr>
        <w:t>. T</w:t>
      </w:r>
      <w:r w:rsidRPr="00392409">
        <w:rPr>
          <w:rFonts w:ascii="Times New Roman" w:hAnsi="Times New Roman" w:cs="Times New Roman"/>
          <w:sz w:val="24"/>
          <w:szCs w:val="24"/>
        </w:rPr>
        <w:t xml:space="preserve"> dan </w:t>
      </w:r>
      <w:r w:rsidRPr="00392409">
        <w:rPr>
          <w:rFonts w:ascii="Times New Roman" w:hAnsi="Times New Roman" w:cs="Times New Roman"/>
          <w:sz w:val="24"/>
          <w:szCs w:val="24"/>
        </w:rPr>
        <w:t xml:space="preserve">Trim.B. 2005. </w:t>
      </w:r>
      <w:r w:rsidRPr="00392409"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 w:rsidR="00CB73DF">
        <w:rPr>
          <w:rFonts w:ascii="Times New Roman" w:hAnsi="Times New Roman" w:cs="Times New Roman"/>
          <w:sz w:val="24"/>
          <w:szCs w:val="24"/>
        </w:rPr>
        <w:t>.</w:t>
      </w:r>
    </w:p>
    <w:p w14:paraId="5C3DF828" w14:textId="26B8DB29" w:rsidR="003D6589" w:rsidRPr="003D6589" w:rsidRDefault="003D6589" w:rsidP="00972D3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 xml:space="preserve">, dalam terjamahan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Bumi Aksara, Jakarta</w:t>
      </w:r>
      <w:r w:rsidR="00CB73DF">
        <w:rPr>
          <w:rFonts w:ascii="Times New Roman" w:hAnsi="Times New Roman" w:cs="Times New Roman"/>
          <w:sz w:val="24"/>
          <w:szCs w:val="24"/>
        </w:rPr>
        <w:t>.</w:t>
      </w:r>
    </w:p>
    <w:p w14:paraId="77B4B7F7" w14:textId="7BB69681" w:rsidR="00CB73DF" w:rsidRPr="00CB73DF" w:rsidRDefault="003D6589" w:rsidP="00CB73D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. I. </w:t>
      </w:r>
      <w:r w:rsidR="00CB73DF">
        <w:rPr>
          <w:rFonts w:ascii="Times New Roman" w:hAnsi="Times New Roman" w:cs="Times New Roman"/>
          <w:iCs/>
          <w:sz w:val="24"/>
          <w:szCs w:val="24"/>
        </w:rPr>
        <w:t>Aceh</w:t>
      </w:r>
      <w:r w:rsidR="00CB73DF">
        <w:rPr>
          <w:rFonts w:ascii="Times New Roman" w:hAnsi="Times New Roman" w:cs="Times New Roman"/>
          <w:iCs/>
          <w:sz w:val="24"/>
          <w:szCs w:val="24"/>
        </w:rPr>
        <w:t xml:space="preserve">. 2014. </w:t>
      </w:r>
      <w:r w:rsidR="00CB73DF">
        <w:rPr>
          <w:rFonts w:ascii="Times New Roman" w:hAnsi="Times New Roman" w:cs="Times New Roman"/>
          <w:iCs/>
          <w:sz w:val="24"/>
          <w:szCs w:val="24"/>
        </w:rPr>
        <w:t>Contoh Penyelesaian Kejahatan Masa Lalu</w:t>
      </w:r>
      <w:r w:rsidR="00CB73DF">
        <w:rPr>
          <w:rFonts w:ascii="Times New Roman" w:hAnsi="Times New Roman" w:cs="Times New Roman"/>
          <w:iCs/>
          <w:sz w:val="24"/>
          <w:szCs w:val="24"/>
        </w:rPr>
        <w:t xml:space="preserve"> : </w:t>
      </w:r>
      <w:r w:rsidR="00CB73DF">
        <w:rPr>
          <w:rFonts w:ascii="Times New Roman" w:hAnsi="Times New Roman" w:cs="Times New Roman"/>
          <w:sz w:val="24"/>
          <w:szCs w:val="24"/>
        </w:rPr>
        <w:t>Kompas, 10 Februari 2014</w:t>
      </w:r>
      <w:r w:rsidR="00CB73DF">
        <w:rPr>
          <w:rFonts w:ascii="Times New Roman" w:hAnsi="Times New Roman" w:cs="Times New Roman"/>
          <w:sz w:val="24"/>
          <w:szCs w:val="24"/>
        </w:rPr>
        <w:t>.</w:t>
      </w:r>
    </w:p>
    <w:p w14:paraId="2936EF6C" w14:textId="77777777" w:rsidR="00141FAA" w:rsidRDefault="00CB73DF" w:rsidP="00141FAA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CB73DF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B73DF">
        <w:rPr>
          <w:rFonts w:ascii="Times New Roman" w:hAnsi="Times New Roman" w:cs="Times New Roman"/>
          <w:sz w:val="24"/>
          <w:szCs w:val="24"/>
        </w:rPr>
        <w:t xml:space="preserve"> </w:t>
      </w:r>
      <w:r w:rsidRPr="00CB73DF">
        <w:rPr>
          <w:rFonts w:ascii="Times New Roman" w:hAnsi="Times New Roman" w:cs="Times New Roman"/>
          <w:sz w:val="24"/>
          <w:szCs w:val="24"/>
        </w:rPr>
        <w:t>B</w:t>
      </w:r>
      <w:r w:rsidRPr="00CB73DF">
        <w:rPr>
          <w:rFonts w:ascii="Times New Roman" w:hAnsi="Times New Roman" w:cs="Times New Roman"/>
          <w:sz w:val="24"/>
          <w:szCs w:val="24"/>
        </w:rPr>
        <w:t xml:space="preserve">. 2011. </w:t>
      </w:r>
      <w:r w:rsidRPr="00CB73DF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  <w:r w:rsidRPr="00CB73DF">
        <w:rPr>
          <w:rFonts w:ascii="Times New Roman" w:hAnsi="Times New Roman" w:cs="Times New Roman"/>
          <w:iCs/>
          <w:sz w:val="24"/>
          <w:szCs w:val="24"/>
        </w:rPr>
        <w:t xml:space="preserve"> 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DB40B54" w14:textId="20CFF37E" w:rsidR="00CB73DF" w:rsidRPr="00141FAA" w:rsidRDefault="00CB73DF" w:rsidP="00141FAA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141FAA">
        <w:rPr>
          <w:rFonts w:ascii="Times New Roman" w:hAnsi="Times New Roman" w:cs="Times New Roman"/>
          <w:sz w:val="24"/>
          <w:szCs w:val="24"/>
        </w:rPr>
        <w:t>Trim</w:t>
      </w:r>
      <w:r w:rsidRPr="00141FAA">
        <w:rPr>
          <w:rFonts w:ascii="Times New Roman" w:hAnsi="Times New Roman" w:cs="Times New Roman"/>
          <w:sz w:val="24"/>
          <w:szCs w:val="24"/>
        </w:rPr>
        <w:t>.</w:t>
      </w:r>
      <w:r w:rsidR="00141FAA">
        <w:rPr>
          <w:rFonts w:ascii="Times New Roman" w:hAnsi="Times New Roman" w:cs="Times New Roman"/>
          <w:sz w:val="24"/>
          <w:szCs w:val="24"/>
        </w:rPr>
        <w:t xml:space="preserve"> B. </w:t>
      </w:r>
      <w:r w:rsidRPr="00141FAA">
        <w:rPr>
          <w:rFonts w:ascii="Times New Roman" w:hAnsi="Times New Roman" w:cs="Times New Roman"/>
          <w:sz w:val="24"/>
          <w:szCs w:val="24"/>
        </w:rPr>
        <w:t xml:space="preserve">2011. </w:t>
      </w:r>
      <w:r w:rsidRPr="00141FAA">
        <w:rPr>
          <w:rFonts w:ascii="Times New Roman" w:hAnsi="Times New Roman" w:cs="Times New Roman"/>
          <w:iCs/>
          <w:sz w:val="24"/>
          <w:szCs w:val="24"/>
        </w:rPr>
        <w:t>Muhammad Effect: Getaran yang dirindukan dan ditakuti</w:t>
      </w:r>
      <w:r w:rsidRPr="00141FAA">
        <w:rPr>
          <w:rFonts w:ascii="Times New Roman" w:hAnsi="Times New Roman" w:cs="Times New Roman"/>
          <w:iCs/>
          <w:sz w:val="24"/>
          <w:szCs w:val="24"/>
        </w:rPr>
        <w:t xml:space="preserve"> : </w:t>
      </w:r>
      <w:r w:rsidRPr="00141FAA">
        <w:rPr>
          <w:rFonts w:ascii="Times New Roman" w:hAnsi="Times New Roman" w:cs="Times New Roman"/>
          <w:iCs/>
          <w:sz w:val="24"/>
          <w:szCs w:val="24"/>
        </w:rPr>
        <w:t>Tinta Medina, Solo</w:t>
      </w:r>
      <w:r w:rsidR="00141FAA">
        <w:rPr>
          <w:rFonts w:ascii="Times New Roman" w:hAnsi="Times New Roman" w:cs="Times New Roman"/>
          <w:iCs/>
          <w:sz w:val="24"/>
          <w:szCs w:val="24"/>
        </w:rPr>
        <w:t>.</w:t>
      </w:r>
    </w:p>
    <w:p w14:paraId="49351AF6" w14:textId="3B8BBB5E" w:rsidR="00CB73DF" w:rsidRPr="00141FAA" w:rsidRDefault="00CB73DF" w:rsidP="00141FA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  <w:r w:rsidRPr="00141FAA">
        <w:rPr>
          <w:rFonts w:ascii="Times New Roman" w:hAnsi="Times New Roman" w:cs="Times New Roman"/>
          <w:iCs/>
          <w:sz w:val="24"/>
          <w:szCs w:val="24"/>
        </w:rPr>
        <w:tab/>
      </w:r>
    </w:p>
    <w:p w14:paraId="71EA0146" w14:textId="155818A6" w:rsidR="00392409" w:rsidRPr="00972D3B" w:rsidRDefault="00CB73DF" w:rsidP="00CB73DF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D658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  <w:r w:rsidR="00392409">
        <w:rPr>
          <w:rFonts w:ascii="Times New Roman" w:hAnsi="Times New Roman" w:cs="Times New Roman"/>
          <w:sz w:val="24"/>
          <w:szCs w:val="24"/>
        </w:rPr>
        <w:tab/>
      </w:r>
    </w:p>
    <w:p w14:paraId="071A464B" w14:textId="41502E30" w:rsidR="00A02A68" w:rsidRPr="00A02A68" w:rsidRDefault="00A02A68">
      <w:pPr>
        <w:rPr>
          <w:rFonts w:ascii="Times New Roman" w:hAnsi="Times New Roman" w:cs="Times New Roman"/>
          <w:sz w:val="24"/>
          <w:szCs w:val="24"/>
        </w:rPr>
      </w:pPr>
    </w:p>
    <w:sectPr w:rsidR="00A02A68" w:rsidRPr="00A02A6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63053"/>
    <w:multiLevelType w:val="hybridMultilevel"/>
    <w:tmpl w:val="94CE0D18"/>
    <w:lvl w:ilvl="0" w:tplc="0DC46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4077">
    <w:abstractNumId w:val="3"/>
  </w:num>
  <w:num w:numId="2" w16cid:durableId="1595362675">
    <w:abstractNumId w:val="0"/>
  </w:num>
  <w:num w:numId="3" w16cid:durableId="377049341">
    <w:abstractNumId w:val="2"/>
  </w:num>
  <w:num w:numId="4" w16cid:durableId="93598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41FAA"/>
    <w:rsid w:val="00392409"/>
    <w:rsid w:val="003A47DF"/>
    <w:rsid w:val="003D6589"/>
    <w:rsid w:val="0042167F"/>
    <w:rsid w:val="00522125"/>
    <w:rsid w:val="00924DF5"/>
    <w:rsid w:val="00972D3B"/>
    <w:rsid w:val="00974F1C"/>
    <w:rsid w:val="00A02A68"/>
    <w:rsid w:val="00C55E82"/>
    <w:rsid w:val="00C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BB6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arifin</cp:lastModifiedBy>
  <cp:revision>4</cp:revision>
  <dcterms:created xsi:type="dcterms:W3CDTF">2022-08-23T02:13:00Z</dcterms:created>
  <dcterms:modified xsi:type="dcterms:W3CDTF">2022-08-23T02:39:00Z</dcterms:modified>
</cp:coreProperties>
</file>