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880A" w14:textId="5803BF39" w:rsidR="00871852" w:rsidRPr="000375E2" w:rsidRDefault="000375E2" w:rsidP="000375E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375E2">
        <w:rPr>
          <w:rFonts w:ascii="Times New Roman" w:hAnsi="Times New Roman" w:cs="Times New Roman"/>
          <w:lang w:val="en-US"/>
        </w:rPr>
        <w:t>Puji</w:t>
      </w:r>
      <w:proofErr w:type="spellEnd"/>
      <w:r w:rsidRPr="00037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lang w:val="en-US"/>
        </w:rPr>
        <w:t>Astuti</w:t>
      </w:r>
      <w:proofErr w:type="spellEnd"/>
    </w:p>
    <w:p w14:paraId="729FF294" w14:textId="77777777" w:rsidR="000375E2" w:rsidRDefault="000375E2" w:rsidP="000375E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1AAD7C6" w14:textId="2224A378" w:rsidR="000375E2" w:rsidRPr="000375E2" w:rsidRDefault="000375E2" w:rsidP="000375E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375E2">
        <w:rPr>
          <w:rFonts w:ascii="Times New Roman" w:hAnsi="Times New Roman" w:cs="Times New Roman"/>
          <w:lang w:val="en-US"/>
        </w:rPr>
        <w:t>Prakata</w:t>
      </w:r>
      <w:proofErr w:type="spellEnd"/>
      <w:r w:rsidRPr="00037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lang w:val="en-US"/>
        </w:rPr>
        <w:t>untuk</w:t>
      </w:r>
      <w:proofErr w:type="spellEnd"/>
      <w:r w:rsidRPr="00037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lang w:val="en-US"/>
        </w:rPr>
        <w:t>buku</w:t>
      </w:r>
      <w:proofErr w:type="spellEnd"/>
      <w:r w:rsidRPr="000375E2">
        <w:rPr>
          <w:rFonts w:ascii="Times New Roman" w:hAnsi="Times New Roman" w:cs="Times New Roman"/>
          <w:lang w:val="en-US"/>
        </w:rPr>
        <w:t xml:space="preserve">: </w:t>
      </w:r>
    </w:p>
    <w:p w14:paraId="2C182E2F" w14:textId="7D2A1C9C" w:rsidR="000375E2" w:rsidRDefault="000375E2" w:rsidP="000375E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Waspada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Serangan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Pandemi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di Masa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Depan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Sebuah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Reformasi </w:t>
      </w:r>
      <w:proofErr w:type="spellStart"/>
      <w:r w:rsidRPr="000375E2">
        <w:rPr>
          <w:rFonts w:ascii="Times New Roman" w:hAnsi="Times New Roman" w:cs="Times New Roman"/>
          <w:b/>
          <w:bCs/>
          <w:lang w:val="en-US"/>
        </w:rPr>
        <w:t>Kurikulum</w:t>
      </w:r>
      <w:proofErr w:type="spellEnd"/>
      <w:r w:rsidRPr="000375E2">
        <w:rPr>
          <w:rFonts w:ascii="Times New Roman" w:hAnsi="Times New Roman" w:cs="Times New Roman"/>
          <w:b/>
          <w:bCs/>
          <w:lang w:val="en-US"/>
        </w:rPr>
        <w:t xml:space="preserve"> Pendidikan Guru</w:t>
      </w:r>
    </w:p>
    <w:p w14:paraId="53988ED2" w14:textId="1EABFBC3" w:rsidR="000375E2" w:rsidRDefault="000375E2" w:rsidP="000375E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1B375B2" w14:textId="606AC583" w:rsidR="00E30539" w:rsidRDefault="000375E2" w:rsidP="00E30539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Covid-19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mempersembahkan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sederet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pembelajar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pendidik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30539">
        <w:rPr>
          <w:rFonts w:ascii="Times New Roman" w:hAnsi="Times New Roman" w:cs="Times New Roman"/>
          <w:lang w:val="en-US"/>
        </w:rPr>
        <w:t>Pembelajaran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tersebut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perlu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dihimpun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untuk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diambil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maknanya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80DD5">
        <w:rPr>
          <w:rFonts w:ascii="Times New Roman" w:hAnsi="Times New Roman" w:cs="Times New Roman"/>
          <w:lang w:val="en-US"/>
        </w:rPr>
        <w:t>menginformasikan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langkah-langkah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kita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ke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depan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. Oleh </w:t>
      </w:r>
      <w:proofErr w:type="spellStart"/>
      <w:r w:rsidR="00E30539">
        <w:rPr>
          <w:rFonts w:ascii="Times New Roman" w:hAnsi="Times New Roman" w:cs="Times New Roman"/>
          <w:lang w:val="en-US"/>
        </w:rPr>
        <w:t>karena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itu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0539">
        <w:rPr>
          <w:rFonts w:ascii="Times New Roman" w:hAnsi="Times New Roman" w:cs="Times New Roman"/>
          <w:lang w:val="en-US"/>
        </w:rPr>
        <w:t>tinjauan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literatur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perlu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dilakukan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secara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sistematis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30539">
        <w:rPr>
          <w:rFonts w:ascii="Times New Roman" w:hAnsi="Times New Roman" w:cs="Times New Roman"/>
          <w:lang w:val="en-US"/>
        </w:rPr>
        <w:t>Secara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khusus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0539">
        <w:rPr>
          <w:rFonts w:ascii="Times New Roman" w:hAnsi="Times New Roman" w:cs="Times New Roman"/>
          <w:lang w:val="en-US"/>
        </w:rPr>
        <w:t>buku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ini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ditulis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dengan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meninjau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literatur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30539">
        <w:rPr>
          <w:rFonts w:ascii="Times New Roman" w:hAnsi="Times New Roman" w:cs="Times New Roman"/>
          <w:lang w:val="en-US"/>
        </w:rPr>
        <w:t>riset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80DD5">
        <w:rPr>
          <w:rFonts w:ascii="Times New Roman" w:hAnsi="Times New Roman" w:cs="Times New Roman"/>
          <w:lang w:val="en-US"/>
        </w:rPr>
        <w:t>relevan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sehingga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kita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m</w:t>
      </w:r>
      <w:proofErr w:type="spellStart"/>
      <w:r w:rsidR="00E30539">
        <w:rPr>
          <w:rFonts w:ascii="Times New Roman" w:hAnsi="Times New Roman" w:cs="Times New Roman"/>
          <w:lang w:val="en-US"/>
        </w:rPr>
        <w:t>endapatkan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pemahaman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0539">
        <w:rPr>
          <w:rFonts w:ascii="Times New Roman" w:hAnsi="Times New Roman" w:cs="Times New Roman"/>
          <w:lang w:val="en-US"/>
        </w:rPr>
        <w:t>baik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30539">
        <w:rPr>
          <w:rFonts w:ascii="Times New Roman" w:hAnsi="Times New Roman" w:cs="Times New Roman"/>
          <w:lang w:val="en-US"/>
        </w:rPr>
        <w:t>informasi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0539">
        <w:rPr>
          <w:rFonts w:ascii="Times New Roman" w:hAnsi="Times New Roman" w:cs="Times New Roman"/>
          <w:lang w:val="en-US"/>
        </w:rPr>
        <w:t>akurat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tentang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pandemi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Covid-19 dan </w:t>
      </w:r>
      <w:proofErr w:type="spellStart"/>
      <w:r w:rsidR="00954EA9">
        <w:rPr>
          <w:rFonts w:ascii="Times New Roman" w:hAnsi="Times New Roman" w:cs="Times New Roman"/>
          <w:lang w:val="en-US"/>
        </w:rPr>
        <w:t>dampaknya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dalam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pendidikan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sebagai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bekal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untuk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mereformasi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kurikulum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0539">
        <w:rPr>
          <w:rFonts w:ascii="Times New Roman" w:hAnsi="Times New Roman" w:cs="Times New Roman"/>
          <w:lang w:val="en-US"/>
        </w:rPr>
        <w:t>pendidikan</w:t>
      </w:r>
      <w:proofErr w:type="spellEnd"/>
      <w:r w:rsidR="00E30539">
        <w:rPr>
          <w:rFonts w:ascii="Times New Roman" w:hAnsi="Times New Roman" w:cs="Times New Roman"/>
          <w:lang w:val="en-US"/>
        </w:rPr>
        <w:t xml:space="preserve"> guru di Indonesia. </w:t>
      </w:r>
    </w:p>
    <w:p w14:paraId="7094C70C" w14:textId="4049F559" w:rsidR="00680DD5" w:rsidRPr="000375E2" w:rsidRDefault="00E30539" w:rsidP="00680DD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siswa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>, guru/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pendidik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calon</w:t>
      </w:r>
      <w:proofErr w:type="spellEnd"/>
      <w:r>
        <w:rPr>
          <w:rFonts w:ascii="Times New Roman" w:hAnsi="Times New Roman" w:cs="Times New Roman"/>
          <w:lang w:val="en-US"/>
        </w:rPr>
        <w:t xml:space="preserve"> guru/guru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Berangkat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situ,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mensarikan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hasil-hasil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tentang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EA9">
        <w:rPr>
          <w:rFonts w:ascii="Times New Roman" w:hAnsi="Times New Roman" w:cs="Times New Roman"/>
          <w:lang w:val="en-US"/>
        </w:rPr>
        <w:t>pendidikan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="00954EA9">
        <w:rPr>
          <w:rFonts w:ascii="Times New Roman" w:hAnsi="Times New Roman" w:cs="Times New Roman"/>
          <w:lang w:val="en-US"/>
        </w:rPr>
        <w:t>pandemi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penjuru</w:t>
      </w:r>
      <w:proofErr w:type="spellEnd"/>
      <w:r>
        <w:rPr>
          <w:rFonts w:ascii="Times New Roman" w:hAnsi="Times New Roman" w:cs="Times New Roman"/>
          <w:lang w:val="en-US"/>
        </w:rPr>
        <w:t xml:space="preserve"> dunia,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Indonesia. </w:t>
      </w:r>
      <w:proofErr w:type="spellStart"/>
      <w:r w:rsidR="00680DD5">
        <w:rPr>
          <w:rFonts w:ascii="Times New Roman" w:hAnsi="Times New Roman" w:cs="Times New Roman"/>
          <w:lang w:val="en-US"/>
        </w:rPr>
        <w:t>Tujuannya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untuk</w:t>
      </w:r>
      <w:proofErr w:type="spellEnd"/>
      <w:r w:rsidR="00954EA9">
        <w:rPr>
          <w:rFonts w:ascii="Times New Roman" w:hAnsi="Times New Roman" w:cs="Times New Roman"/>
          <w:lang w:val="en-US"/>
        </w:rPr>
        <w:t xml:space="preserve"> memperoleh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infomasi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dan ide </w:t>
      </w:r>
      <w:proofErr w:type="spellStart"/>
      <w:r w:rsidR="00680DD5">
        <w:rPr>
          <w:rFonts w:ascii="Times New Roman" w:hAnsi="Times New Roman" w:cs="Times New Roman"/>
          <w:lang w:val="en-US"/>
        </w:rPr>
        <w:t>mendalam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sebagai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dasar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usulan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reformasi </w:t>
      </w:r>
      <w:proofErr w:type="spellStart"/>
      <w:r w:rsidR="00680DD5">
        <w:rPr>
          <w:rFonts w:ascii="Times New Roman" w:hAnsi="Times New Roman" w:cs="Times New Roman"/>
          <w:lang w:val="en-US"/>
        </w:rPr>
        <w:t>kurikulum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pendidikan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guru. </w:t>
      </w:r>
      <w:proofErr w:type="spellStart"/>
      <w:r w:rsidR="00680DD5">
        <w:rPr>
          <w:rFonts w:ascii="Times New Roman" w:hAnsi="Times New Roman" w:cs="Times New Roman"/>
          <w:lang w:val="en-US"/>
        </w:rPr>
        <w:t>Selanjutnya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80DD5">
        <w:rPr>
          <w:rFonts w:ascii="Times New Roman" w:hAnsi="Times New Roman" w:cs="Times New Roman"/>
          <w:lang w:val="en-US"/>
        </w:rPr>
        <w:t>sederet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materi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akan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terintegrasi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dalam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usulan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tersebut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80DD5">
        <w:rPr>
          <w:rFonts w:ascii="Times New Roman" w:hAnsi="Times New Roman" w:cs="Times New Roman"/>
          <w:lang w:val="en-US"/>
        </w:rPr>
        <w:t>yaitu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680DD5">
        <w:rPr>
          <w:rFonts w:ascii="Times New Roman" w:hAnsi="Times New Roman" w:cs="Times New Roman"/>
          <w:lang w:val="en-US"/>
        </w:rPr>
        <w:t>pendidikan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jarak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jauh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80DD5">
        <w:rPr>
          <w:rFonts w:ascii="Times New Roman" w:hAnsi="Times New Roman" w:cs="Times New Roman"/>
          <w:lang w:val="en-US"/>
        </w:rPr>
        <w:t>integrasi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ICT, </w:t>
      </w:r>
      <w:proofErr w:type="spellStart"/>
      <w:r w:rsidR="00680DD5">
        <w:rPr>
          <w:rFonts w:ascii="Times New Roman" w:hAnsi="Times New Roman" w:cs="Times New Roman"/>
          <w:lang w:val="en-US"/>
        </w:rPr>
        <w:t>literasi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digital, dan </w:t>
      </w:r>
      <w:r w:rsidR="00680DD5" w:rsidRPr="00680DD5">
        <w:rPr>
          <w:rFonts w:ascii="Times New Roman" w:hAnsi="Times New Roman" w:cs="Times New Roman"/>
          <w:i/>
          <w:iCs/>
          <w:lang w:val="en-US"/>
        </w:rPr>
        <w:t>teacher agency</w:t>
      </w:r>
      <w:r w:rsidR="00680DD5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="00680DD5">
        <w:rPr>
          <w:rFonts w:ascii="Times New Roman" w:hAnsi="Times New Roman" w:cs="Times New Roman"/>
          <w:lang w:val="en-US"/>
        </w:rPr>
        <w:t>berharap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680DD5">
        <w:rPr>
          <w:rFonts w:ascii="Times New Roman" w:hAnsi="Times New Roman" w:cs="Times New Roman"/>
          <w:lang w:val="en-US"/>
        </w:rPr>
        <w:t>buku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ini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memenuhi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tujuannya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80DD5">
        <w:rPr>
          <w:rFonts w:ascii="Times New Roman" w:hAnsi="Times New Roman" w:cs="Times New Roman"/>
          <w:lang w:val="en-US"/>
        </w:rPr>
        <w:t>maknanya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menjadi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bahan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pertimpangan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680DD5">
        <w:rPr>
          <w:rFonts w:ascii="Times New Roman" w:hAnsi="Times New Roman" w:cs="Times New Roman"/>
          <w:lang w:val="en-US"/>
        </w:rPr>
        <w:t>pengembang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kurikulum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0DD5">
        <w:rPr>
          <w:rFonts w:ascii="Times New Roman" w:hAnsi="Times New Roman" w:cs="Times New Roman"/>
          <w:lang w:val="en-US"/>
        </w:rPr>
        <w:t>pendidikan</w:t>
      </w:r>
      <w:proofErr w:type="spellEnd"/>
      <w:r w:rsidR="00680DD5">
        <w:rPr>
          <w:rFonts w:ascii="Times New Roman" w:hAnsi="Times New Roman" w:cs="Times New Roman"/>
          <w:lang w:val="en-US"/>
        </w:rPr>
        <w:t xml:space="preserve"> guru di Indonesia. </w:t>
      </w:r>
    </w:p>
    <w:p w14:paraId="3DF993E9" w14:textId="77777777" w:rsidR="000375E2" w:rsidRPr="000375E2" w:rsidRDefault="000375E2" w:rsidP="00680DD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0375E2" w:rsidRPr="000375E2" w:rsidSect="004E60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E2"/>
    <w:rsid w:val="000375E2"/>
    <w:rsid w:val="004E60CE"/>
    <w:rsid w:val="00680DD5"/>
    <w:rsid w:val="00871852"/>
    <w:rsid w:val="00954EA9"/>
    <w:rsid w:val="00E3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914C4"/>
  <w15:chartTrackingRefBased/>
  <w15:docId w15:val="{EE25EF5D-7B87-B648-9760-F45D67C5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Astuti</dc:creator>
  <cp:keywords/>
  <dc:description/>
  <cp:lastModifiedBy>Puji Astuti</cp:lastModifiedBy>
  <cp:revision>1</cp:revision>
  <dcterms:created xsi:type="dcterms:W3CDTF">2022-08-23T07:47:00Z</dcterms:created>
  <dcterms:modified xsi:type="dcterms:W3CDTF">2022-08-23T08:06:00Z</dcterms:modified>
</cp:coreProperties>
</file>