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FDA6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7F798B7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4E83CF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7840A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0187666" w14:textId="77777777" w:rsidTr="00821BA2">
        <w:tc>
          <w:tcPr>
            <w:tcW w:w="9350" w:type="dxa"/>
          </w:tcPr>
          <w:p w14:paraId="7C54131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C3DF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3919E4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194B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2463B7B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08B523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1BDD584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58F7468" w14:textId="42960874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F123A" w14:textId="3A7CF809" w:rsidR="003E0825" w:rsidRDefault="003E082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J. (2010). Internet marketing for beginners.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D8BADC5" w14:textId="77777777" w:rsidR="003E0825" w:rsidRDefault="003E082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71758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AB5806D" w14:textId="0A85F94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00C8FA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CF06432" w14:textId="325BF51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D74BCE" w14:textId="60EC9E51" w:rsidR="003E0825" w:rsidRPr="003E0825" w:rsidRDefault="003E08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J. (2016). Facebook Marketing.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E8A0ACE" w14:textId="77777777" w:rsidR="003E0825" w:rsidRPr="004B7994" w:rsidRDefault="003E08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409A53" w14:textId="03887280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proofErr w:type="gramStart"/>
            <w:r w:rsidR="003E08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3E08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26D128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D6DB8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54A6FC5" w14:textId="116FF7F8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889D85" w14:textId="53D8219E" w:rsidR="000134C3" w:rsidRDefault="000739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62004536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Azh05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230E5A" w:rsidRPr="00230E5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(Azhar &amp; Trim, 2005)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2E42BA7C" w14:textId="58C2ACD1" w:rsidR="003E0825" w:rsidRDefault="003E08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T.A., </w:t>
            </w:r>
            <w:r w:rsidR="00B51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B. (2005).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B51D6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="00B51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 w:rsidR="00B51D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2DBD913" w14:textId="77777777" w:rsidR="003E0825" w:rsidRDefault="003E082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AE976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BF4400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4487FE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2C5F2EA3" w14:textId="22CEC57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17B712D" w14:textId="29E62978" w:rsidR="00B51D6A" w:rsidRDefault="00073946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1462874757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Osb93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230E5A" w:rsidRPr="00230E5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(Osborne, 1993)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679077EF" w14:textId="52EF7E13" w:rsidR="00B51D6A" w:rsidRDefault="00B51D6A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J. W.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5A8CF0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FD68F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73B0BCC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E47BB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0F87090" w14:textId="13543F80" w:rsidR="00974F1C" w:rsidRPr="00C321C1" w:rsidRDefault="000D310F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200022266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Ara14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230E5A" w:rsidRPr="00230E5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(Aradon, 2014)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5602F012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C0BF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27AAD3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75369E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61182E2" w14:textId="24F323B1" w:rsidR="00974F1C" w:rsidRPr="005D70C9" w:rsidRDefault="000D310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311207531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Tri11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230E5A" w:rsidRPr="00230E5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The Art of Stimulating Idea: Jurus mendulang Ide dan Insaf agar kaya di Jalan Menulis,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38D6CDA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239D3AD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1E63D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8BF9B2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49B09CDC" w14:textId="156B7087" w:rsidR="00974F1C" w:rsidRDefault="00230E5A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1936316294"/>
                <w:citation/>
              </w:sdtPr>
              <w:sdtContent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Tri111 \l 1033 </w:instrTex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Pr="00230E5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(Trim, Muhammad Effect: Getaran yang dirindukan dan ditakuti, 2011)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14:paraId="177E6E67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5E2E0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82CED7" w14:textId="5FE66ACB" w:rsidR="00924DF5" w:rsidRDefault="00924DF5"/>
    <w:p w14:paraId="259BE0B0" w14:textId="68078BD6" w:rsidR="00695A3C" w:rsidRDefault="00695A3C"/>
    <w:p w14:paraId="3B78DD13" w14:textId="55DC8D27" w:rsidR="00B51D6A" w:rsidRDefault="00B51D6A" w:rsidP="00230E5A"/>
    <w:p w14:paraId="048C9106" w14:textId="088848CF" w:rsidR="00695A3C" w:rsidRDefault="00695A3C">
      <w:r>
        <w:br w:type="page"/>
      </w:r>
    </w:p>
    <w:p w14:paraId="7C096EC5" w14:textId="5A377CE4" w:rsidR="00695A3C" w:rsidRDefault="00695A3C" w:rsidP="00695A3C">
      <w:pPr>
        <w:jc w:val="center"/>
        <w:rPr>
          <w:b/>
          <w:bCs/>
        </w:rPr>
      </w:pPr>
      <w:r>
        <w:rPr>
          <w:b/>
          <w:bCs/>
        </w:rPr>
        <w:lastRenderedPageBreak/>
        <w:t>DAFTAR PUSTAKA</w:t>
      </w:r>
    </w:p>
    <w:p w14:paraId="1DBF1A1C" w14:textId="33B6970E" w:rsidR="00230E5A" w:rsidRDefault="00230E5A" w:rsidP="00695A3C">
      <w:pPr>
        <w:jc w:val="center"/>
        <w:rPr>
          <w:b/>
          <w:bCs/>
        </w:rPr>
      </w:pPr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menggunakan</w:t>
      </w:r>
      <w:proofErr w:type="spellEnd"/>
      <w:proofErr w:type="gramEnd"/>
      <w:r>
        <w:rPr>
          <w:b/>
          <w:bCs/>
        </w:rPr>
        <w:t xml:space="preserve"> citation pada Word)</w:t>
      </w:r>
    </w:p>
    <w:p w14:paraId="735935FA" w14:textId="2A9DA6FE" w:rsidR="00695A3C" w:rsidRDefault="00695A3C" w:rsidP="00695A3C">
      <w:pPr>
        <w:jc w:val="center"/>
        <w:rPr>
          <w:b/>
          <w:bCs/>
        </w:rPr>
      </w:pPr>
    </w:p>
    <w:sdt>
      <w:sdtPr>
        <w:id w:val="5482540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73CF617" w14:textId="0F7D6FD2" w:rsidR="003E0825" w:rsidRDefault="003E0825" w:rsidP="00230E5A">
          <w:pPr>
            <w:pStyle w:val="Heading1"/>
          </w:pPr>
        </w:p>
        <w:bookmarkStart w:id="0" w:name="_Hlk112159568" w:displacedByCustomXml="next"/>
        <w:sdt>
          <w:sdtPr>
            <w:id w:val="-573587230"/>
            <w:bibliography/>
          </w:sdtPr>
          <w:sdtContent>
            <w:p w14:paraId="0145FDF5" w14:textId="77777777" w:rsidR="00230E5A" w:rsidRDefault="003E0825" w:rsidP="00230E5A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230E5A">
                <w:instrText xml:space="preserve"> BIBLIOGRAPHY </w:instrText>
              </w:r>
              <w:r>
                <w:fldChar w:fldCharType="separate"/>
              </w:r>
              <w:r w:rsidR="00230E5A">
                <w:rPr>
                  <w:noProof/>
                </w:rPr>
                <w:t>Aradon, I. (2014, Februari 10). Aceh, Contoh Penyelesaian Kejahatan Masa Lalu. Kompas.</w:t>
              </w:r>
            </w:p>
            <w:p w14:paraId="752C41B8" w14:textId="77777777" w:rsidR="00230E5A" w:rsidRDefault="00230E5A" w:rsidP="00230E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Azhar, T. N., &amp; Trim, B. (2005). </w:t>
              </w:r>
              <w:r>
                <w:rPr>
                  <w:i/>
                  <w:iCs/>
                  <w:noProof/>
                </w:rPr>
                <w:t>Jangan ke Dokter Lagi: keajaiban sistem imun dan kiat menghalau penyakit.</w:t>
              </w:r>
              <w:r>
                <w:rPr>
                  <w:noProof/>
                </w:rPr>
                <w:t xml:space="preserve"> Bandung: MQ Publihsing.</w:t>
              </w:r>
            </w:p>
            <w:p w14:paraId="3DE22602" w14:textId="167FC390" w:rsidR="00230E5A" w:rsidRDefault="00230E5A" w:rsidP="00230E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Helianthusonfri, J. (2016). </w:t>
              </w:r>
              <w:r>
                <w:rPr>
                  <w:i/>
                  <w:iCs/>
                  <w:noProof/>
                </w:rPr>
                <w:t>Facebook Marketing.</w:t>
              </w:r>
              <w:r>
                <w:rPr>
                  <w:noProof/>
                </w:rPr>
                <w:t xml:space="preserve"> Jakarta: Elex Media Komputindo.</w:t>
              </w:r>
            </w:p>
            <w:p w14:paraId="27D8EAFA" w14:textId="77777777" w:rsidR="00230E5A" w:rsidRDefault="00230E5A" w:rsidP="00230E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Osborne, J. W. (1993). </w:t>
              </w:r>
              <w:r>
                <w:rPr>
                  <w:i/>
                  <w:iCs/>
                  <w:noProof/>
                </w:rPr>
                <w:t>Kiat Berbicara di Depan Umum untuk Eksekutif.</w:t>
              </w:r>
              <w:r>
                <w:rPr>
                  <w:noProof/>
                </w:rPr>
                <w:t xml:space="preserve"> Jakarta: Bumi Aksara.</w:t>
              </w:r>
            </w:p>
            <w:p w14:paraId="47BB40E7" w14:textId="77777777" w:rsidR="00230E5A" w:rsidRDefault="00230E5A" w:rsidP="00230E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Muhammad Effect: Getaran yang dirindukan dan ditakuti.</w:t>
              </w:r>
              <w:r>
                <w:rPr>
                  <w:noProof/>
                </w:rPr>
                <w:t xml:space="preserve"> Solo: TInta Medina.</w:t>
              </w:r>
            </w:p>
            <w:p w14:paraId="75B5ADB7" w14:textId="77777777" w:rsidR="00230E5A" w:rsidRDefault="00230E5A" w:rsidP="00230E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B. (2011). </w:t>
              </w:r>
              <w:r>
                <w:rPr>
                  <w:i/>
                  <w:iCs/>
                  <w:noProof/>
                </w:rPr>
                <w:t>The Art of Stimulating Idea: Jurus mendulang Ide dan Insaf agar kaya di Jalan Menulis.</w:t>
              </w:r>
              <w:r>
                <w:rPr>
                  <w:noProof/>
                </w:rPr>
                <w:t xml:space="preserve"> Solo: Metagraf.</w:t>
              </w:r>
            </w:p>
            <w:p w14:paraId="55D6307A" w14:textId="77777777" w:rsidR="00230E5A" w:rsidRDefault="00230E5A" w:rsidP="00230E5A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j. (2010). </w:t>
              </w:r>
              <w:r>
                <w:rPr>
                  <w:i/>
                  <w:iCs/>
                  <w:noProof/>
                </w:rPr>
                <w:t>Internet marketing for beginners.</w:t>
              </w:r>
              <w:r>
                <w:rPr>
                  <w:noProof/>
                </w:rPr>
                <w:t xml:space="preserve"> Jakarta: Elex Media Komputindo.</w:t>
              </w:r>
            </w:p>
            <w:p w14:paraId="18B993A5" w14:textId="0F444864" w:rsidR="003E0825" w:rsidRDefault="003E0825" w:rsidP="00230E5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bookmarkEnd w:id="0" w:displacedByCustomXml="next"/>
      </w:sdtContent>
    </w:sdt>
    <w:p w14:paraId="5F41B85C" w14:textId="77777777" w:rsidR="00230E5A" w:rsidRDefault="00230E5A" w:rsidP="00230E5A">
      <w:pPr>
        <w:ind w:left="567" w:hanging="567"/>
        <w:jc w:val="both"/>
      </w:pPr>
    </w:p>
    <w:p w14:paraId="01E5AE4E" w14:textId="3E7E2083" w:rsidR="00230E5A" w:rsidRDefault="00230E5A" w:rsidP="00230E5A">
      <w:pPr>
        <w:ind w:left="567" w:hanging="567"/>
        <w:jc w:val="both"/>
      </w:pPr>
    </w:p>
    <w:p w14:paraId="07B21A15" w14:textId="569F5EF6" w:rsidR="00230E5A" w:rsidRDefault="00230E5A" w:rsidP="00230E5A">
      <w:pPr>
        <w:ind w:left="567" w:hanging="567"/>
        <w:jc w:val="both"/>
      </w:pPr>
    </w:p>
    <w:p w14:paraId="3B0ADA36" w14:textId="71BD6415" w:rsidR="00230E5A" w:rsidRPr="00230E5A" w:rsidRDefault="00230E5A" w:rsidP="00230E5A">
      <w:pPr>
        <w:ind w:left="567" w:hanging="567"/>
        <w:jc w:val="center"/>
        <w:rPr>
          <w:b/>
          <w:bCs/>
        </w:rPr>
      </w:pPr>
      <w:r>
        <w:rPr>
          <w:b/>
          <w:bCs/>
        </w:rPr>
        <w:t>DAFTAR PUSTAKA</w:t>
      </w:r>
    </w:p>
    <w:p w14:paraId="63319335" w14:textId="77777777" w:rsidR="00230E5A" w:rsidRDefault="00230E5A" w:rsidP="00230E5A">
      <w:pPr>
        <w:ind w:left="567" w:hanging="567"/>
        <w:jc w:val="center"/>
      </w:pPr>
    </w:p>
    <w:p w14:paraId="5D942A38" w14:textId="774A8BE4" w:rsidR="00230E5A" w:rsidRPr="00230E5A" w:rsidRDefault="00230E5A" w:rsidP="00230E5A">
      <w:pPr>
        <w:ind w:left="567" w:hanging="567"/>
        <w:jc w:val="both"/>
      </w:pPr>
      <w:proofErr w:type="spellStart"/>
      <w:r w:rsidRPr="00230E5A">
        <w:t>Aradon</w:t>
      </w:r>
      <w:proofErr w:type="spellEnd"/>
      <w:r w:rsidRPr="00230E5A">
        <w:t xml:space="preserve">, I. (2014, </w:t>
      </w:r>
      <w:proofErr w:type="spellStart"/>
      <w:r w:rsidRPr="00230E5A">
        <w:t>Februari</w:t>
      </w:r>
      <w:proofErr w:type="spellEnd"/>
      <w:r w:rsidRPr="00230E5A">
        <w:t xml:space="preserve"> 10). Aceh, </w:t>
      </w:r>
      <w:proofErr w:type="spellStart"/>
      <w:r w:rsidRPr="00230E5A">
        <w:t>Contoh</w:t>
      </w:r>
      <w:proofErr w:type="spellEnd"/>
      <w:r w:rsidRPr="00230E5A">
        <w:t xml:space="preserve"> </w:t>
      </w:r>
      <w:proofErr w:type="spellStart"/>
      <w:r w:rsidRPr="00230E5A">
        <w:t>Penyelesaian</w:t>
      </w:r>
      <w:proofErr w:type="spellEnd"/>
      <w:r w:rsidRPr="00230E5A">
        <w:t xml:space="preserve"> </w:t>
      </w:r>
      <w:proofErr w:type="spellStart"/>
      <w:r w:rsidRPr="00230E5A">
        <w:t>Kejahatan</w:t>
      </w:r>
      <w:proofErr w:type="spellEnd"/>
      <w:r w:rsidRPr="00230E5A">
        <w:t xml:space="preserve"> Masa Lalu. Kompas.</w:t>
      </w:r>
    </w:p>
    <w:p w14:paraId="18249AC9" w14:textId="77777777" w:rsidR="00230E5A" w:rsidRPr="00230E5A" w:rsidRDefault="00230E5A" w:rsidP="00230E5A">
      <w:pPr>
        <w:ind w:left="567" w:hanging="567"/>
        <w:jc w:val="both"/>
      </w:pPr>
      <w:proofErr w:type="spellStart"/>
      <w:r w:rsidRPr="00230E5A">
        <w:t>Azhar</w:t>
      </w:r>
      <w:proofErr w:type="spellEnd"/>
      <w:r w:rsidRPr="00230E5A">
        <w:t xml:space="preserve">, T. N., &amp; Trim, B. (2005). </w:t>
      </w:r>
      <w:proofErr w:type="spellStart"/>
      <w:r w:rsidRPr="00230E5A">
        <w:t>Jangan</w:t>
      </w:r>
      <w:proofErr w:type="spellEnd"/>
      <w:r w:rsidRPr="00230E5A">
        <w:t xml:space="preserve"> </w:t>
      </w:r>
      <w:proofErr w:type="spellStart"/>
      <w:r w:rsidRPr="00230E5A">
        <w:t>ke</w:t>
      </w:r>
      <w:proofErr w:type="spellEnd"/>
      <w:r w:rsidRPr="00230E5A">
        <w:t xml:space="preserve"> </w:t>
      </w:r>
      <w:proofErr w:type="spellStart"/>
      <w:r w:rsidRPr="00230E5A">
        <w:t>Dokter</w:t>
      </w:r>
      <w:proofErr w:type="spellEnd"/>
      <w:r w:rsidRPr="00230E5A">
        <w:t xml:space="preserve"> </w:t>
      </w:r>
      <w:proofErr w:type="spellStart"/>
      <w:r w:rsidRPr="00230E5A">
        <w:t>Lagi</w:t>
      </w:r>
      <w:proofErr w:type="spellEnd"/>
      <w:r w:rsidRPr="00230E5A">
        <w:t xml:space="preserve">: </w:t>
      </w:r>
      <w:proofErr w:type="spellStart"/>
      <w:r w:rsidRPr="00230E5A">
        <w:t>keajaiban</w:t>
      </w:r>
      <w:proofErr w:type="spellEnd"/>
      <w:r w:rsidRPr="00230E5A">
        <w:t xml:space="preserve"> </w:t>
      </w:r>
      <w:proofErr w:type="spellStart"/>
      <w:r w:rsidRPr="00230E5A">
        <w:t>sistem</w:t>
      </w:r>
      <w:proofErr w:type="spellEnd"/>
      <w:r w:rsidRPr="00230E5A">
        <w:t xml:space="preserve"> </w:t>
      </w:r>
      <w:proofErr w:type="spellStart"/>
      <w:r w:rsidRPr="00230E5A">
        <w:t>imun</w:t>
      </w:r>
      <w:proofErr w:type="spellEnd"/>
      <w:r w:rsidRPr="00230E5A">
        <w:t xml:space="preserve"> dan </w:t>
      </w:r>
      <w:proofErr w:type="spellStart"/>
      <w:r w:rsidRPr="00230E5A">
        <w:t>kiat</w:t>
      </w:r>
      <w:proofErr w:type="spellEnd"/>
      <w:r w:rsidRPr="00230E5A">
        <w:t xml:space="preserve"> </w:t>
      </w:r>
      <w:proofErr w:type="spellStart"/>
      <w:r w:rsidRPr="00230E5A">
        <w:t>menghalau</w:t>
      </w:r>
      <w:proofErr w:type="spellEnd"/>
      <w:r w:rsidRPr="00230E5A">
        <w:t xml:space="preserve"> </w:t>
      </w:r>
      <w:proofErr w:type="spellStart"/>
      <w:r w:rsidRPr="00230E5A">
        <w:t>penyakit</w:t>
      </w:r>
      <w:proofErr w:type="spellEnd"/>
      <w:r w:rsidRPr="00230E5A">
        <w:t xml:space="preserve">. Bandung: MQ </w:t>
      </w:r>
      <w:proofErr w:type="spellStart"/>
      <w:r w:rsidRPr="00230E5A">
        <w:t>Publihsing</w:t>
      </w:r>
      <w:proofErr w:type="spellEnd"/>
      <w:r w:rsidRPr="00230E5A">
        <w:t>.</w:t>
      </w:r>
    </w:p>
    <w:p w14:paraId="4F52CED6" w14:textId="735488EC" w:rsidR="00230E5A" w:rsidRPr="00230E5A" w:rsidRDefault="00230E5A" w:rsidP="00230E5A">
      <w:pPr>
        <w:ind w:left="567" w:hanging="567"/>
        <w:jc w:val="both"/>
      </w:pPr>
      <w:proofErr w:type="spellStart"/>
      <w:r w:rsidRPr="00230E5A">
        <w:t>Helianthusonfri</w:t>
      </w:r>
      <w:proofErr w:type="spellEnd"/>
      <w:r w:rsidRPr="00230E5A">
        <w:t>, J. (2016). Facebook M</w:t>
      </w:r>
      <w:r>
        <w:t>a</w:t>
      </w:r>
      <w:r w:rsidRPr="00230E5A">
        <w:t xml:space="preserve">rketing. Jakarta: </w:t>
      </w:r>
      <w:proofErr w:type="spellStart"/>
      <w:r w:rsidRPr="00230E5A">
        <w:t>Elex</w:t>
      </w:r>
      <w:proofErr w:type="spellEnd"/>
      <w:r w:rsidRPr="00230E5A">
        <w:t xml:space="preserve"> Media </w:t>
      </w:r>
      <w:proofErr w:type="spellStart"/>
      <w:r w:rsidRPr="00230E5A">
        <w:t>Komputindo</w:t>
      </w:r>
      <w:proofErr w:type="spellEnd"/>
      <w:r w:rsidRPr="00230E5A">
        <w:t>.</w:t>
      </w:r>
    </w:p>
    <w:p w14:paraId="36D5BBF6" w14:textId="77777777" w:rsidR="00230E5A" w:rsidRPr="00230E5A" w:rsidRDefault="00230E5A" w:rsidP="00230E5A">
      <w:pPr>
        <w:ind w:left="567" w:hanging="567"/>
        <w:jc w:val="both"/>
      </w:pPr>
      <w:r w:rsidRPr="00230E5A">
        <w:t xml:space="preserve">Osborne, J. W. (1993). </w:t>
      </w:r>
      <w:proofErr w:type="spellStart"/>
      <w:r w:rsidRPr="00230E5A">
        <w:t>Kiat</w:t>
      </w:r>
      <w:proofErr w:type="spellEnd"/>
      <w:r w:rsidRPr="00230E5A">
        <w:t xml:space="preserve"> </w:t>
      </w:r>
      <w:proofErr w:type="spellStart"/>
      <w:r w:rsidRPr="00230E5A">
        <w:t>Berbicara</w:t>
      </w:r>
      <w:proofErr w:type="spellEnd"/>
      <w:r w:rsidRPr="00230E5A">
        <w:t xml:space="preserve"> di </w:t>
      </w:r>
      <w:proofErr w:type="spellStart"/>
      <w:r w:rsidRPr="00230E5A">
        <w:t>Depan</w:t>
      </w:r>
      <w:proofErr w:type="spellEnd"/>
      <w:r w:rsidRPr="00230E5A">
        <w:t xml:space="preserve"> </w:t>
      </w:r>
      <w:proofErr w:type="spellStart"/>
      <w:r w:rsidRPr="00230E5A">
        <w:t>Umum</w:t>
      </w:r>
      <w:proofErr w:type="spellEnd"/>
      <w:r w:rsidRPr="00230E5A">
        <w:t xml:space="preserve"> </w:t>
      </w:r>
      <w:proofErr w:type="spellStart"/>
      <w:r w:rsidRPr="00230E5A">
        <w:t>untuk</w:t>
      </w:r>
      <w:proofErr w:type="spellEnd"/>
      <w:r w:rsidRPr="00230E5A">
        <w:t xml:space="preserve"> </w:t>
      </w:r>
      <w:proofErr w:type="spellStart"/>
      <w:r w:rsidRPr="00230E5A">
        <w:t>Eksekutif</w:t>
      </w:r>
      <w:proofErr w:type="spellEnd"/>
      <w:r w:rsidRPr="00230E5A">
        <w:t xml:space="preserve">. Jakarta: </w:t>
      </w:r>
      <w:proofErr w:type="spellStart"/>
      <w:r w:rsidRPr="00230E5A">
        <w:t>Bumi</w:t>
      </w:r>
      <w:proofErr w:type="spellEnd"/>
      <w:r w:rsidRPr="00230E5A">
        <w:t xml:space="preserve"> </w:t>
      </w:r>
      <w:proofErr w:type="spellStart"/>
      <w:r w:rsidRPr="00230E5A">
        <w:t>Aksara</w:t>
      </w:r>
      <w:proofErr w:type="spellEnd"/>
      <w:r w:rsidRPr="00230E5A">
        <w:t>.</w:t>
      </w:r>
    </w:p>
    <w:p w14:paraId="4098AC80" w14:textId="77777777" w:rsidR="00230E5A" w:rsidRPr="00230E5A" w:rsidRDefault="00230E5A" w:rsidP="00230E5A">
      <w:pPr>
        <w:ind w:left="567" w:hanging="567"/>
        <w:jc w:val="both"/>
      </w:pPr>
      <w:r w:rsidRPr="00230E5A">
        <w:t xml:space="preserve">Trim, B. (2011). Muhammad Effect: </w:t>
      </w:r>
      <w:proofErr w:type="spellStart"/>
      <w:r w:rsidRPr="00230E5A">
        <w:t>Getaran</w:t>
      </w:r>
      <w:proofErr w:type="spellEnd"/>
      <w:r w:rsidRPr="00230E5A">
        <w:t xml:space="preserve"> yang </w:t>
      </w:r>
      <w:proofErr w:type="spellStart"/>
      <w:r w:rsidRPr="00230E5A">
        <w:t>dirindukan</w:t>
      </w:r>
      <w:proofErr w:type="spellEnd"/>
      <w:r w:rsidRPr="00230E5A">
        <w:t xml:space="preserve"> dan </w:t>
      </w:r>
      <w:proofErr w:type="spellStart"/>
      <w:r w:rsidRPr="00230E5A">
        <w:t>ditakuti</w:t>
      </w:r>
      <w:proofErr w:type="spellEnd"/>
      <w:r w:rsidRPr="00230E5A">
        <w:t xml:space="preserve">. Solo: </w:t>
      </w:r>
      <w:proofErr w:type="spellStart"/>
      <w:r w:rsidRPr="00230E5A">
        <w:t>TInta</w:t>
      </w:r>
      <w:proofErr w:type="spellEnd"/>
      <w:r w:rsidRPr="00230E5A">
        <w:t xml:space="preserve"> Medina.</w:t>
      </w:r>
    </w:p>
    <w:p w14:paraId="3C1E8610" w14:textId="77777777" w:rsidR="00230E5A" w:rsidRPr="00230E5A" w:rsidRDefault="00230E5A" w:rsidP="00230E5A">
      <w:pPr>
        <w:ind w:left="567" w:hanging="567"/>
        <w:jc w:val="both"/>
      </w:pPr>
      <w:r w:rsidRPr="00230E5A">
        <w:t xml:space="preserve">Trim, B. (2011). The Art of Stimulating Idea: </w:t>
      </w:r>
      <w:proofErr w:type="spellStart"/>
      <w:r w:rsidRPr="00230E5A">
        <w:t>Jurus</w:t>
      </w:r>
      <w:proofErr w:type="spellEnd"/>
      <w:r w:rsidRPr="00230E5A">
        <w:t xml:space="preserve"> </w:t>
      </w:r>
      <w:proofErr w:type="spellStart"/>
      <w:r w:rsidRPr="00230E5A">
        <w:t>mendulang</w:t>
      </w:r>
      <w:proofErr w:type="spellEnd"/>
      <w:r w:rsidRPr="00230E5A">
        <w:t xml:space="preserve"> Ide dan </w:t>
      </w:r>
      <w:proofErr w:type="spellStart"/>
      <w:r w:rsidRPr="00230E5A">
        <w:t>Insaf</w:t>
      </w:r>
      <w:proofErr w:type="spellEnd"/>
      <w:r w:rsidRPr="00230E5A">
        <w:t xml:space="preserve"> agar kaya di Jalan </w:t>
      </w:r>
      <w:proofErr w:type="spellStart"/>
      <w:r w:rsidRPr="00230E5A">
        <w:t>Menulis</w:t>
      </w:r>
      <w:proofErr w:type="spellEnd"/>
      <w:r w:rsidRPr="00230E5A">
        <w:t xml:space="preserve">. Solo: </w:t>
      </w:r>
      <w:proofErr w:type="spellStart"/>
      <w:r w:rsidRPr="00230E5A">
        <w:t>Metagraf</w:t>
      </w:r>
      <w:proofErr w:type="spellEnd"/>
      <w:r w:rsidRPr="00230E5A">
        <w:t>.</w:t>
      </w:r>
    </w:p>
    <w:p w14:paraId="7A09EC4D" w14:textId="77777777" w:rsidR="00230E5A" w:rsidRPr="00230E5A" w:rsidRDefault="00230E5A" w:rsidP="00230E5A">
      <w:pPr>
        <w:ind w:left="567" w:hanging="567"/>
        <w:jc w:val="both"/>
      </w:pPr>
      <w:r w:rsidRPr="00230E5A">
        <w:t xml:space="preserve">Wong, j. (2010). Internet marketing for beginners. Jakarta: </w:t>
      </w:r>
      <w:proofErr w:type="spellStart"/>
      <w:r w:rsidRPr="00230E5A">
        <w:t>Elex</w:t>
      </w:r>
      <w:proofErr w:type="spellEnd"/>
      <w:r w:rsidRPr="00230E5A">
        <w:t xml:space="preserve"> Media </w:t>
      </w:r>
      <w:proofErr w:type="spellStart"/>
      <w:r w:rsidRPr="00230E5A">
        <w:t>Komputindo</w:t>
      </w:r>
      <w:proofErr w:type="spellEnd"/>
      <w:r w:rsidRPr="00230E5A">
        <w:t>.</w:t>
      </w:r>
    </w:p>
    <w:p w14:paraId="7D1C1EA2" w14:textId="0F813F69" w:rsidR="003E0825" w:rsidRPr="00230E5A" w:rsidRDefault="003E0825" w:rsidP="00230E5A">
      <w:pPr>
        <w:ind w:left="567" w:hanging="567"/>
        <w:jc w:val="both"/>
      </w:pPr>
    </w:p>
    <w:sectPr w:rsidR="003E0825" w:rsidRPr="00230E5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134C3"/>
    <w:rsid w:val="00073946"/>
    <w:rsid w:val="000D310F"/>
    <w:rsid w:val="0012251A"/>
    <w:rsid w:val="00230E5A"/>
    <w:rsid w:val="003A47DF"/>
    <w:rsid w:val="003E0825"/>
    <w:rsid w:val="0042167F"/>
    <w:rsid w:val="00695A3C"/>
    <w:rsid w:val="00924DF5"/>
    <w:rsid w:val="00974F1C"/>
    <w:rsid w:val="00B51D6A"/>
    <w:rsid w:val="00B5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8105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3E08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08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51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Won10</b:Tag>
    <b:SourceType>Book</b:SourceType>
    <b:Guid>{D634B0F9-6AD8-460D-9B83-28C68F66C047}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6</b:RefOrder>
  </b:Source>
  <b:Source>
    <b:Tag>Hel16</b:Tag>
    <b:SourceType>Book</b:SourceType>
    <b:Guid>{555A1046-8287-4DEC-B14F-BBCF55F25DFB}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7</b:RefOrder>
  </b:Source>
  <b:Source>
    <b:Tag>Azh05</b:Tag>
    <b:SourceType>Book</b:SourceType>
    <b:Guid>{B8887BFD-5B62-4F00-BB97-74AD4016CB2B}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Publihsing</b:Publisher>
    <b:RefOrder>1</b:RefOrder>
  </b:Source>
  <b:Source>
    <b:Tag>Osb93</b:Tag>
    <b:SourceType>Book</b:SourceType>
    <b:Guid>{625DCFE7-8331-4C04-97BF-CEEA48DA1D2A}</b:Guid>
    <b:Author>
      <b:Author>
        <b:NameList>
          <b:Person>
            <b:Last>Osborne</b:Last>
            <b:First>John</b:First>
            <b:Middle>W</b:Middle>
          </b:Person>
        </b:NameList>
      </b:Author>
    </b:Author>
    <b:Title>Kiat Berbicara di Depan Umum untuk Eksekutif</b:Title>
    <b:Year>1993</b:Year>
    <b:City>Jakarta</b:City>
    <b:Publisher>Bumi Aksara</b:Publisher>
    <b:RefOrder>2</b:RefOrder>
  </b:Source>
  <b:Source>
    <b:Tag>Ara14</b:Tag>
    <b:SourceType>ElectronicSource</b:SourceType>
    <b:Guid>{9420AB90-FFBC-4DA2-95C9-746BD6A0242C}</b:Guid>
    <b:Title>Aceh, Contoh Penyelesaian Kejahatan Masa Lalu</b:Title>
    <b:Year>2014</b:Year>
    <b:Publisher>Kompas</b:Publisher>
    <b:Month>Februari</b:Month>
    <b:Day>10</b:Day>
    <b:Author>
      <b:Author>
        <b:NameList>
          <b:Person>
            <b:Last>Aradon</b:Last>
            <b:First>Issabelee</b:First>
          </b:Person>
        </b:NameList>
      </b:Author>
    </b:Author>
    <b:RefOrder>3</b:RefOrder>
  </b:Source>
  <b:Source>
    <b:Tag>Tri11</b:Tag>
    <b:SourceType>Book</b:SourceType>
    <b:Guid>{ECD4686E-9C66-4782-8B87-29AF7C5EAF48}</b:Guid>
    <b:Title>The Art of Stimulating Idea: Jurus mendulang Ide dan Insaf agar kaya di Jalan Menulis</b:Title>
    <b:City>Solo</b:City>
    <b:Year>2011</b:Year>
    <b:Publisher>Metagraf</b:Publisher>
    <b:Author>
      <b:Author>
        <b:NameList>
          <b:Person>
            <b:Last>Trim</b:Last>
            <b:First>Bambang</b:First>
          </b:Person>
        </b:NameList>
      </b:Author>
    </b:Author>
    <b:RefOrder>4</b:RefOrder>
  </b:Source>
  <b:Source>
    <b:Tag>Tri111</b:Tag>
    <b:SourceType>Book</b:SourceType>
    <b:Guid>{8D6A7101-B131-4BA4-96B2-6B476FCB6B21}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5</b:RefOrder>
  </b:Source>
</b:Sources>
</file>

<file path=customXml/itemProps1.xml><?xml version="1.0" encoding="utf-8"?>
<ds:datastoreItem xmlns:ds="http://schemas.openxmlformats.org/officeDocument/2006/customXml" ds:itemID="{4B1BE62E-3915-4453-A2C4-0D0CA3071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Aang Suhendar</cp:lastModifiedBy>
  <cp:revision>4</cp:revision>
  <dcterms:created xsi:type="dcterms:W3CDTF">2022-08-23T07:52:00Z</dcterms:created>
  <dcterms:modified xsi:type="dcterms:W3CDTF">2022-08-23T08:07:00Z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7d2cd1d2-9821-3713-9bf9-af3fea5ccb47</vt:lpwstr>
  </property>
  <property fmtid="{D5CDD505-2E9C-101B-9397-08002B2CF9AE}" pid="4" name="Mendeley Citation Style_1">
    <vt:lpwstr>http://www.zotero.org/styles/apa</vt:lpwstr>
  </property>
</Properties>
</file>