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51D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49CFC4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587E33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4E5F5" w14:textId="5F11C0D3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471F34D2" w14:textId="2E48E4B9" w:rsidR="00D37389" w:rsidRDefault="00D37389" w:rsidP="00D37389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C736D" w14:textId="77777777" w:rsidR="00D37389" w:rsidRDefault="00D37389" w:rsidP="00D37389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3D7B6C4B" w14:textId="42F63FFB" w:rsidR="00D37389" w:rsidRDefault="00D37389" w:rsidP="00D37389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98D07" w14:textId="0ED4F23E" w:rsidR="00D37389" w:rsidRDefault="00D37389" w:rsidP="00D37389">
      <w:pPr>
        <w:spacing w:line="312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I. (2014).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Aceh: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Kompas</w:t>
      </w:r>
      <w:proofErr w:type="spellEnd"/>
    </w:p>
    <w:p w14:paraId="1A5DFF9B" w14:textId="77777777" w:rsidR="00D37389" w:rsidRPr="00D37389" w:rsidRDefault="00D37389" w:rsidP="00D37389">
      <w:pPr>
        <w:spacing w:line="312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50042779" w14:textId="0B019C4C" w:rsidR="00D37389" w:rsidRDefault="00D37389" w:rsidP="00C11E47">
      <w:pPr>
        <w:spacing w:line="312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T.N., Trim, B. (2005).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="00C0678C">
        <w:rPr>
          <w:rFonts w:ascii="Times New Roman" w:hAnsi="Times New Roman" w:cs="Times New Roman"/>
          <w:bCs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imun</w:t>
      </w:r>
      <w:proofErr w:type="spellEnd"/>
      <w:r w:rsidR="00C0678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MQ Publishing</w:t>
      </w:r>
    </w:p>
    <w:p w14:paraId="267C006F" w14:textId="77777777" w:rsidR="00D37389" w:rsidRPr="00131278" w:rsidRDefault="00D37389" w:rsidP="00D37389">
      <w:pPr>
        <w:spacing w:line="312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4A6B364E" w14:textId="7E297378" w:rsidR="00D37389" w:rsidRDefault="00D37389" w:rsidP="00D37389">
      <w:pPr>
        <w:spacing w:line="312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J. (2016).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Komputindo</w:t>
      </w:r>
      <w:proofErr w:type="spellEnd"/>
    </w:p>
    <w:p w14:paraId="173FB7EF" w14:textId="77777777" w:rsidR="00D37389" w:rsidRDefault="00D37389" w:rsidP="00D37389">
      <w:pPr>
        <w:spacing w:line="312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0E0F3704" w14:textId="028010B0" w:rsidR="00D37389" w:rsidRDefault="00D37389" w:rsidP="00D37389">
      <w:pPr>
        <w:spacing w:line="312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Osborne, J.W. (1993).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Aksara</w:t>
      </w:r>
      <w:proofErr w:type="spellEnd"/>
    </w:p>
    <w:p w14:paraId="060CE0A5" w14:textId="77777777" w:rsidR="00D37389" w:rsidRDefault="00D37389" w:rsidP="00D37389">
      <w:pPr>
        <w:spacing w:line="312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29F19265" w14:textId="1ED4E03D" w:rsidR="0044072D" w:rsidRDefault="0044072D" w:rsidP="0044072D">
      <w:pPr>
        <w:spacing w:line="312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D37389">
        <w:rPr>
          <w:rFonts w:ascii="Times New Roman" w:hAnsi="Times New Roman" w:cs="Times New Roman"/>
          <w:bCs/>
          <w:sz w:val="24"/>
          <w:szCs w:val="24"/>
        </w:rPr>
        <w:t>Trim, B. (2011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D37389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Pr="00D37389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D37389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D37389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37389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D3738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37389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4DD6875C" w14:textId="77777777" w:rsidR="0044072D" w:rsidRDefault="0044072D" w:rsidP="0044072D">
      <w:pPr>
        <w:spacing w:line="312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78BE3E69" w14:textId="3322849B" w:rsidR="00D37389" w:rsidRDefault="00D37389" w:rsidP="00C11E47">
      <w:pPr>
        <w:spacing w:line="312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Trim, B. (2011</w:t>
      </w:r>
      <w:r w:rsidR="0044072D">
        <w:rPr>
          <w:rFonts w:ascii="Times New Roman" w:hAnsi="Times New Roman" w:cs="Times New Roman"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  <w:r w:rsidRPr="00D373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D37389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D37389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D373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7389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D37389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D37389">
        <w:rPr>
          <w:rFonts w:ascii="Times New Roman" w:hAnsi="Times New Roman" w:cs="Times New Roman"/>
          <w:i/>
          <w:iCs/>
          <w:sz w:val="24"/>
          <w:szCs w:val="24"/>
        </w:rPr>
        <w:t>insyaf</w:t>
      </w:r>
      <w:proofErr w:type="spellEnd"/>
      <w:r w:rsidRPr="00D37389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D37389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D373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7389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5F60CE9D" w14:textId="77777777" w:rsidR="00C11E47" w:rsidRPr="00D37389" w:rsidRDefault="00C11E47" w:rsidP="0044072D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9F934B4" w14:textId="77777777" w:rsidR="00D37389" w:rsidRDefault="00D37389" w:rsidP="00D37389">
      <w:pPr>
        <w:spacing w:line="312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Wong, J. (2010).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Internet marketing for beginners.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Komputindo</w:t>
      </w:r>
      <w:proofErr w:type="spellEnd"/>
    </w:p>
    <w:p w14:paraId="2867A95F" w14:textId="77777777" w:rsidR="00D37389" w:rsidRPr="00131278" w:rsidRDefault="00D37389" w:rsidP="00D37389">
      <w:pPr>
        <w:spacing w:line="312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0145A4" w14:textId="77777777" w:rsidR="00D37389" w:rsidRPr="00D37389" w:rsidRDefault="00D37389" w:rsidP="00D37389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59B6745" w14:textId="77777777" w:rsidTr="00821BA2">
        <w:tc>
          <w:tcPr>
            <w:tcW w:w="9350" w:type="dxa"/>
          </w:tcPr>
          <w:p w14:paraId="1796E9B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0886B" w14:textId="2FCA067D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467A400" w14:textId="470B95DA" w:rsidR="00131278" w:rsidRDefault="00131278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96D6EF" w14:textId="77777777" w:rsidR="00131278" w:rsidRPr="00131278" w:rsidRDefault="00131278" w:rsidP="00131278">
            <w:pPr>
              <w:spacing w:line="312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ACE252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4DA9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AF2588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E3BEB9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BC90B6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C7D78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3E66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DC9E1A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4E238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A4440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D350F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AD698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59625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C272D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0A66D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818150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EEAAB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BC0E7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8B2DB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65ED8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156D7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B9404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86E7BE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93B76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AF032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CA6B8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F8C69F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8CA2A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DEC70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3854E9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2435B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2E99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ACE6CB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2E7BC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4E86F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89" w:rsidRPr="00A16D9B" w14:paraId="46DE188E" w14:textId="77777777" w:rsidTr="00821BA2">
        <w:tc>
          <w:tcPr>
            <w:tcW w:w="9350" w:type="dxa"/>
          </w:tcPr>
          <w:p w14:paraId="1E01D1E6" w14:textId="77777777" w:rsidR="00D37389" w:rsidRPr="00A16D9B" w:rsidRDefault="00D37389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D5CA3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6680" w14:textId="77777777" w:rsidR="00D65927" w:rsidRDefault="00D65927" w:rsidP="00C11E47">
      <w:r>
        <w:separator/>
      </w:r>
    </w:p>
  </w:endnote>
  <w:endnote w:type="continuationSeparator" w:id="0">
    <w:p w14:paraId="36797AE7" w14:textId="77777777" w:rsidR="00D65927" w:rsidRDefault="00D65927" w:rsidP="00C1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6ED8" w14:textId="77777777" w:rsidR="00D65927" w:rsidRDefault="00D65927" w:rsidP="00C11E47">
      <w:r>
        <w:separator/>
      </w:r>
    </w:p>
  </w:footnote>
  <w:footnote w:type="continuationSeparator" w:id="0">
    <w:p w14:paraId="547E5721" w14:textId="77777777" w:rsidR="00D65927" w:rsidRDefault="00D65927" w:rsidP="00C11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31278"/>
    <w:rsid w:val="00162AE0"/>
    <w:rsid w:val="003A47DF"/>
    <w:rsid w:val="0042167F"/>
    <w:rsid w:val="0044072D"/>
    <w:rsid w:val="00924DF5"/>
    <w:rsid w:val="00974F1C"/>
    <w:rsid w:val="00C0678C"/>
    <w:rsid w:val="00C11E47"/>
    <w:rsid w:val="00D37389"/>
    <w:rsid w:val="00D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BE5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11E4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1E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1E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C7E186-D2E7-F145-BE2B-5E5FEB4A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Pipit Prihartanti Suharto</cp:lastModifiedBy>
  <cp:revision>5</cp:revision>
  <dcterms:created xsi:type="dcterms:W3CDTF">2022-08-23T08:27:00Z</dcterms:created>
  <dcterms:modified xsi:type="dcterms:W3CDTF">2022-08-23T08:32:00Z</dcterms:modified>
</cp:coreProperties>
</file>