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31" w:rsidRPr="00714C59" w:rsidRDefault="00843131" w:rsidP="0032192C">
      <w:pPr>
        <w:jc w:val="center"/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42"/>
          <w:szCs w:val="42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42"/>
          <w:szCs w:val="42"/>
        </w:rPr>
        <w:t>Documentation for Design Pro Online Learning Platform</w:t>
      </w: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28"/>
          <w:szCs w:val="28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28"/>
          <w:szCs w:val="28"/>
        </w:rPr>
        <w:t>Introduction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>The Design Pro Online Learning Platform is a web application developed using a combination of technologies, including VS Code as the code editor, HTML, CSS, JavaScript, jQuery, and Bootstrap for the frontend design and functionality.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26"/>
          <w:szCs w:val="2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26"/>
          <w:szCs w:val="26"/>
        </w:rPr>
        <w:t>Getting Started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>Accessing the Website: Users can access the website by entering the website URL in their web browser.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System Requirements: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To ensure optimal performance, users are advised to use a modern web browser and a stable internet connection.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User Registration: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Users can create accounts by providing basic information such as name, email, and password.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26"/>
          <w:szCs w:val="2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26"/>
          <w:szCs w:val="26"/>
        </w:rPr>
        <w:t>User Authentication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Sign In: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Registered users can log in using their credentials.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Log Out: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Users can log out to end their session.</w:t>
      </w: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32"/>
          <w:szCs w:val="32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32"/>
          <w:szCs w:val="32"/>
        </w:rPr>
        <w:t>Navigation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Navbar: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The website features a responsive navigation bar with links to various sections, including Home, About Us, Services, Courses, and Contact Us.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Home Page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>Carousel: The home page includes a carousel displaying images related to courses and services.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>Search: A search bar allows users to search for specific content on the website.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>Courses: Users can explore free courses with course cards displaying images, titles, and descriptions.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34"/>
          <w:szCs w:val="34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  <w:sz w:val="34"/>
          <w:szCs w:val="34"/>
        </w:rPr>
        <w:t>Courses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Course Cards: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Detailed course cards are available for various courses, including course images, titles, and descriptions.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Contact Us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Contact Us Button: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Clicking the "Contact Us" button opens a contact form for users to submit inquiries or messages.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About Us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About Us Button: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Clicking the "About Us" button provides information about Design Pro, including its mission, team, and key features.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Footer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Social Media Links: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The footer contains links to various social media platforms for users to connect with Design Pro.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Copyright: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Displays the copyright information for Design Pro.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Scripting</w:t>
      </w: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JavaScript and jQuery: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JavaScript and jQuery scripts are integrated into the website to handle user interactions, form submissions, and dynamic content updates.</w:t>
      </w:r>
    </w:p>
    <w:p w:rsidR="00843131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Dependencies</w:t>
      </w:r>
    </w:p>
    <w:p w:rsidR="00714C59" w:rsidRPr="00714C59" w:rsidRDefault="00714C59" w:rsidP="00714C59">
      <w:pPr>
        <w:pStyle w:val="ListParagraph"/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bookmarkStart w:id="0" w:name="_GoBack"/>
      <w:bookmarkEnd w:id="0"/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VS Code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>: Used as the code editor for developing the website.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HTML/CSS: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The website is built using HTML for content structure and CSS for styling.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JavaScript/jQuery: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Used for frontend interactivity and dynamic behavior.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lastRenderedPageBreak/>
        <w:t>Bootstrap: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Utilized for responsive design and pre-built UI components.</w:t>
      </w: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843131" w:rsidRPr="00714C59" w:rsidRDefault="00843131" w:rsidP="00714C59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References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Chat gpt: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Used of Chat gpt for finding problem and error in website.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W3school: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Used of W3school for using HTML for content structure and CSS for styling.</w:t>
      </w:r>
    </w:p>
    <w:p w:rsidR="00843131" w:rsidRPr="00714C59" w:rsidRDefault="00843131" w:rsidP="00714C59">
      <w:pPr>
        <w:pStyle w:val="ListParagraph"/>
        <w:numPr>
          <w:ilvl w:val="1"/>
          <w:numId w:val="13"/>
        </w:num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  <w:r w:rsidRPr="00714C59">
        <w:rPr>
          <w:rFonts w:asciiTheme="majorBidi" w:eastAsia="Times New Roman" w:hAnsiTheme="majorBidi" w:cstheme="majorBidi"/>
          <w:b/>
          <w:bCs/>
          <w:color w:val="0D0D0D" w:themeColor="text1" w:themeTint="F2"/>
          <w:kern w:val="36"/>
        </w:rPr>
        <w:t>Getbootstrap:</w:t>
      </w:r>
      <w:r w:rsidRPr="00714C59">
        <w:rPr>
          <w:rFonts w:asciiTheme="majorBidi" w:eastAsia="Times New Roman" w:hAnsiTheme="majorBidi" w:cstheme="majorBidi"/>
          <w:color w:val="0D0D0D" w:themeColor="text1" w:themeTint="F2"/>
          <w:kern w:val="36"/>
        </w:rPr>
        <w:t xml:space="preserve"> Used for making website responsive and Utilized for responsive design and pre-built UI components.</w:t>
      </w: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843131" w:rsidRPr="00BE78E0" w:rsidRDefault="00843131" w:rsidP="00843131">
      <w:pPr>
        <w:rPr>
          <w:rFonts w:asciiTheme="majorBidi" w:eastAsia="Times New Roman" w:hAnsiTheme="majorBidi" w:cstheme="majorBidi"/>
          <w:color w:val="0D0D0D" w:themeColor="text1" w:themeTint="F2"/>
          <w:kern w:val="36"/>
        </w:rPr>
      </w:pPr>
    </w:p>
    <w:p w:rsidR="0033102C" w:rsidRPr="00BE78E0" w:rsidRDefault="0033102C" w:rsidP="00843131"/>
    <w:sectPr w:rsidR="0033102C" w:rsidRPr="00BE78E0" w:rsidSect="00E240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25E" w:rsidRDefault="00DD325E" w:rsidP="00843131">
      <w:pPr>
        <w:spacing w:after="0" w:line="240" w:lineRule="auto"/>
      </w:pPr>
      <w:r>
        <w:separator/>
      </w:r>
    </w:p>
  </w:endnote>
  <w:endnote w:type="continuationSeparator" w:id="0">
    <w:p w:rsidR="00DD325E" w:rsidRDefault="00DD325E" w:rsidP="0084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31" w:rsidRDefault="00843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31" w:rsidRDefault="00843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31" w:rsidRDefault="00843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25E" w:rsidRDefault="00DD325E" w:rsidP="00843131">
      <w:pPr>
        <w:spacing w:after="0" w:line="240" w:lineRule="auto"/>
      </w:pPr>
      <w:r>
        <w:separator/>
      </w:r>
    </w:p>
  </w:footnote>
  <w:footnote w:type="continuationSeparator" w:id="0">
    <w:p w:rsidR="00DD325E" w:rsidRDefault="00DD325E" w:rsidP="0084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31" w:rsidRDefault="00843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649524"/>
      <w:docPartObj>
        <w:docPartGallery w:val="Watermarks"/>
        <w:docPartUnique/>
      </w:docPartObj>
    </w:sdtPr>
    <w:sdtContent>
      <w:p w:rsidR="00843131" w:rsidRDefault="0084313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6510205" o:spid="_x0000_s2050" type="#_x0000_t136" style="position:absolute;margin-left:0;margin-top:0;width:536.55pt;height:201.2pt;rotation:315;z-index:-251657216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Design Pr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31" w:rsidRDefault="00843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5ECB"/>
    <w:multiLevelType w:val="multilevel"/>
    <w:tmpl w:val="9AEC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C648E"/>
    <w:multiLevelType w:val="multilevel"/>
    <w:tmpl w:val="D4A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C1737"/>
    <w:multiLevelType w:val="multilevel"/>
    <w:tmpl w:val="AA5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20FEA"/>
    <w:multiLevelType w:val="multilevel"/>
    <w:tmpl w:val="7A7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9C2136"/>
    <w:multiLevelType w:val="multilevel"/>
    <w:tmpl w:val="905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B1D57"/>
    <w:multiLevelType w:val="hybridMultilevel"/>
    <w:tmpl w:val="DF94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5F2"/>
    <w:multiLevelType w:val="hybridMultilevel"/>
    <w:tmpl w:val="892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0C7"/>
    <w:multiLevelType w:val="multilevel"/>
    <w:tmpl w:val="C23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C71D7"/>
    <w:multiLevelType w:val="multilevel"/>
    <w:tmpl w:val="3FE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DB58F6"/>
    <w:multiLevelType w:val="multilevel"/>
    <w:tmpl w:val="28A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9000C0"/>
    <w:multiLevelType w:val="hybridMultilevel"/>
    <w:tmpl w:val="6F36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C7D56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940B4"/>
    <w:multiLevelType w:val="multilevel"/>
    <w:tmpl w:val="D24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A00A4"/>
    <w:multiLevelType w:val="multilevel"/>
    <w:tmpl w:val="886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E1406D"/>
    <w:multiLevelType w:val="multilevel"/>
    <w:tmpl w:val="BCB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2C"/>
    <w:rsid w:val="0032192C"/>
    <w:rsid w:val="0033102C"/>
    <w:rsid w:val="00714C59"/>
    <w:rsid w:val="00843131"/>
    <w:rsid w:val="00BE78E0"/>
    <w:rsid w:val="00DD325E"/>
    <w:rsid w:val="00E2403E"/>
    <w:rsid w:val="00E24D55"/>
    <w:rsid w:val="00F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F51256"/>
  <w15:chartTrackingRefBased/>
  <w15:docId w15:val="{DF1DF37F-1B89-4B82-B7A2-82D93A3D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1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10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0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10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02C"/>
    <w:rPr>
      <w:b/>
      <w:bCs/>
    </w:rPr>
  </w:style>
  <w:style w:type="paragraph" w:styleId="ListParagraph">
    <w:name w:val="List Paragraph"/>
    <w:basedOn w:val="Normal"/>
    <w:uiPriority w:val="34"/>
    <w:qFormat/>
    <w:rsid w:val="00331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31"/>
  </w:style>
  <w:style w:type="paragraph" w:styleId="Footer">
    <w:name w:val="footer"/>
    <w:basedOn w:val="Normal"/>
    <w:link w:val="FooterChar"/>
    <w:uiPriority w:val="99"/>
    <w:unhideWhenUsed/>
    <w:rsid w:val="0084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DE782-D906-4E7E-B77A-BF9148E6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</dc:creator>
  <cp:keywords/>
  <dc:description/>
  <cp:lastModifiedBy>Azhar Ali</cp:lastModifiedBy>
  <cp:revision>7</cp:revision>
  <dcterms:created xsi:type="dcterms:W3CDTF">2023-09-08T11:43:00Z</dcterms:created>
  <dcterms:modified xsi:type="dcterms:W3CDTF">2023-09-08T12:11:00Z</dcterms:modified>
</cp:coreProperties>
</file>